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92" w:rsidRPr="00E10F5B" w:rsidRDefault="00142D76" w:rsidP="00A21535">
      <w:pPr>
        <w:widowControl w:val="0"/>
        <w:tabs>
          <w:tab w:val="left" w:pos="6760"/>
        </w:tabs>
        <w:autoSpaceDE w:val="0"/>
        <w:autoSpaceDN w:val="0"/>
        <w:spacing w:before="48" w:after="0" w:line="240" w:lineRule="auto"/>
        <w:ind w:left="1002" w:right="799" w:firstLine="83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300470" cy="942975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6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1535" w:rsidRPr="00E10F5B" w:rsidRDefault="00A21535" w:rsidP="00A21535">
      <w:pPr>
        <w:widowControl w:val="0"/>
        <w:tabs>
          <w:tab w:val="left" w:pos="6760"/>
        </w:tabs>
        <w:autoSpaceDE w:val="0"/>
        <w:autoSpaceDN w:val="0"/>
        <w:spacing w:before="48" w:after="0" w:line="240" w:lineRule="auto"/>
        <w:ind w:left="1002" w:right="799" w:firstLine="83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E10F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lastRenderedPageBreak/>
        <w:t>ПОЯСНИТЕЛЬНАЯ ЗАПИСКА</w:t>
      </w:r>
    </w:p>
    <w:p w:rsidR="00A21535" w:rsidRPr="00E10F5B" w:rsidRDefault="00A21535" w:rsidP="00A21535">
      <w:pPr>
        <w:widowControl w:val="0"/>
        <w:tabs>
          <w:tab w:val="left" w:pos="6760"/>
        </w:tabs>
        <w:autoSpaceDE w:val="0"/>
        <w:autoSpaceDN w:val="0"/>
        <w:spacing w:before="48" w:after="0" w:line="240" w:lineRule="auto"/>
        <w:ind w:left="1002" w:right="799" w:firstLine="8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Рабочая программа</w:t>
      </w:r>
      <w:r w:rsidR="001F6392"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по родному(украинскому) языку </w:t>
      </w: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и литературному чтению на родном(украинском) языке (интегрированный курс) для первого класса составлена в соответствии со следующими нормативно-правовыми</w:t>
      </w:r>
      <w:r w:rsidRPr="00E10F5B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 w:bidi="ru-RU"/>
        </w:rPr>
        <w:t xml:space="preserve"> </w:t>
      </w: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документами:</w:t>
      </w:r>
    </w:p>
    <w:p w:rsidR="00A21535" w:rsidRPr="00E10F5B" w:rsidRDefault="00A21535" w:rsidP="00A21535">
      <w:pPr>
        <w:widowControl w:val="0"/>
        <w:numPr>
          <w:ilvl w:val="0"/>
          <w:numId w:val="9"/>
        </w:numPr>
        <w:tabs>
          <w:tab w:val="left" w:pos="1224"/>
        </w:tabs>
        <w:autoSpaceDE w:val="0"/>
        <w:autoSpaceDN w:val="0"/>
        <w:spacing w:before="185" w:after="0" w:line="240" w:lineRule="auto"/>
        <w:ind w:right="2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Федеральным законом Российской Федерации от 29.12.2012 №273-Ф3 «Об образовании в Российской Федерации» (с последующими дополнениями и изменениями).</w:t>
      </w:r>
    </w:p>
    <w:p w:rsidR="00A21535" w:rsidRPr="00E10F5B" w:rsidRDefault="00A21535" w:rsidP="00A21535">
      <w:pPr>
        <w:widowControl w:val="0"/>
        <w:numPr>
          <w:ilvl w:val="0"/>
          <w:numId w:val="9"/>
        </w:numPr>
        <w:tabs>
          <w:tab w:val="left" w:pos="1224"/>
        </w:tabs>
        <w:autoSpaceDE w:val="0"/>
        <w:autoSpaceDN w:val="0"/>
        <w:spacing w:before="159" w:after="0" w:line="256" w:lineRule="auto"/>
        <w:ind w:right="2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Законом Республики Крым от 06.07.2015 №131-ЗРК/2015 «Об образовании в Республике</w:t>
      </w:r>
      <w:r w:rsidRPr="00E10F5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 w:bidi="ru-RU"/>
        </w:rPr>
        <w:t xml:space="preserve"> </w:t>
      </w: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Крым».</w:t>
      </w:r>
    </w:p>
    <w:p w:rsidR="00A21535" w:rsidRPr="00E10F5B" w:rsidRDefault="00A21535" w:rsidP="00A21535">
      <w:pPr>
        <w:widowControl w:val="0"/>
        <w:numPr>
          <w:ilvl w:val="0"/>
          <w:numId w:val="9"/>
        </w:numPr>
        <w:tabs>
          <w:tab w:val="left" w:pos="1294"/>
        </w:tabs>
        <w:autoSpaceDE w:val="0"/>
        <w:autoSpaceDN w:val="0"/>
        <w:spacing w:before="165" w:after="0" w:line="240" w:lineRule="auto"/>
        <w:ind w:right="28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  <w:t>Приказом Министерства образования и науки Российской Федерации от 31.12.2015г.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</w:t>
      </w:r>
      <w:r w:rsidRPr="00E10F5B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 w:bidi="ru-RU"/>
        </w:rPr>
        <w:t xml:space="preserve"> </w:t>
      </w: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373».</w:t>
      </w:r>
    </w:p>
    <w:p w:rsidR="00A21535" w:rsidRPr="00E10F5B" w:rsidRDefault="00A21535" w:rsidP="00A21535">
      <w:pPr>
        <w:widowControl w:val="0"/>
        <w:numPr>
          <w:ilvl w:val="0"/>
          <w:numId w:val="9"/>
        </w:numPr>
        <w:tabs>
          <w:tab w:val="left" w:pos="1224"/>
        </w:tabs>
        <w:autoSpaceDE w:val="0"/>
        <w:autoSpaceDN w:val="0"/>
        <w:spacing w:before="161" w:after="0" w:line="240" w:lineRule="auto"/>
        <w:ind w:right="2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Приказом Министерства образования и науки РФ от 19 декабря 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A21535" w:rsidRPr="00E10F5B" w:rsidRDefault="00A21535" w:rsidP="00A21535">
      <w:pPr>
        <w:widowControl w:val="0"/>
        <w:numPr>
          <w:ilvl w:val="0"/>
          <w:numId w:val="9"/>
        </w:numPr>
        <w:tabs>
          <w:tab w:val="left" w:pos="1224"/>
        </w:tabs>
        <w:autoSpaceDE w:val="0"/>
        <w:autoSpaceDN w:val="0"/>
        <w:spacing w:before="159" w:after="0" w:line="240" w:lineRule="auto"/>
        <w:ind w:right="28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Приказом Министерства образования и науки РФ от 19 декабря 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A21535" w:rsidRPr="00E10F5B" w:rsidRDefault="00A21535" w:rsidP="00A21535">
      <w:pPr>
        <w:widowControl w:val="0"/>
        <w:numPr>
          <w:ilvl w:val="0"/>
          <w:numId w:val="9"/>
        </w:numPr>
        <w:tabs>
          <w:tab w:val="left" w:pos="1224"/>
        </w:tabs>
        <w:autoSpaceDE w:val="0"/>
        <w:autoSpaceDN w:val="0"/>
        <w:spacing w:before="158"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Приказом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30.08.2013</w:t>
      </w:r>
      <w:r w:rsidRPr="00E10F5B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 w:bidi="ru-RU"/>
        </w:rPr>
        <w:t xml:space="preserve"> </w:t>
      </w: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№1015».</w:t>
      </w:r>
    </w:p>
    <w:p w:rsidR="00A21535" w:rsidRPr="00E10F5B" w:rsidRDefault="00A21535" w:rsidP="00A21535">
      <w:pPr>
        <w:widowControl w:val="0"/>
        <w:numPr>
          <w:ilvl w:val="0"/>
          <w:numId w:val="9"/>
        </w:numPr>
        <w:tabs>
          <w:tab w:val="left" w:pos="1224"/>
        </w:tabs>
        <w:autoSpaceDE w:val="0"/>
        <w:autoSpaceDN w:val="0"/>
        <w:spacing w:before="160" w:after="0" w:line="240" w:lineRule="auto"/>
        <w:ind w:right="2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Приказом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Pr="00E10F5B">
        <w:rPr>
          <w:rFonts w:ascii="Times New Roman" w:eastAsia="Times New Roman" w:hAnsi="Times New Roman" w:cs="Times New Roman"/>
          <w:color w:val="000000" w:themeColor="text1"/>
          <w:spacing w:val="-28"/>
          <w:sz w:val="24"/>
          <w:szCs w:val="24"/>
          <w:lang w:eastAsia="ru-RU" w:bidi="ru-RU"/>
        </w:rPr>
        <w:t xml:space="preserve"> </w:t>
      </w: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образования».</w:t>
      </w:r>
    </w:p>
    <w:p w:rsidR="00A21535" w:rsidRPr="00E10F5B" w:rsidRDefault="00A21535" w:rsidP="00A21535">
      <w:pPr>
        <w:widowControl w:val="0"/>
        <w:numPr>
          <w:ilvl w:val="0"/>
          <w:numId w:val="9"/>
        </w:numPr>
        <w:tabs>
          <w:tab w:val="left" w:pos="1224"/>
          <w:tab w:val="left" w:pos="10733"/>
        </w:tabs>
        <w:autoSpaceDE w:val="0"/>
        <w:autoSpaceDN w:val="0"/>
        <w:spacing w:before="157" w:after="0" w:line="256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Письмом Департамента государственной политики в сфере общего образования Министерства образования и науки</w:t>
      </w:r>
      <w:r w:rsidRPr="00E10F5B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eastAsia="ru-RU" w:bidi="ru-RU"/>
        </w:rPr>
        <w:t xml:space="preserve"> </w:t>
      </w: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Российской</w:t>
      </w:r>
      <w:r w:rsidRPr="00E10F5B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 w:bidi="ru-RU"/>
        </w:rPr>
        <w:t xml:space="preserve"> </w:t>
      </w: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Федерации от 16.05.2018 №08-1211 «Об использовании учебников и учебных пособий в образовательной деятельности».</w:t>
      </w:r>
    </w:p>
    <w:p w:rsidR="00A21535" w:rsidRPr="00E10F5B" w:rsidRDefault="00A21535" w:rsidP="00A21535">
      <w:pPr>
        <w:widowControl w:val="0"/>
        <w:numPr>
          <w:ilvl w:val="0"/>
          <w:numId w:val="9"/>
        </w:numPr>
        <w:tabs>
          <w:tab w:val="left" w:pos="1224"/>
          <w:tab w:val="left" w:pos="3015"/>
          <w:tab w:val="left" w:pos="3614"/>
          <w:tab w:val="left" w:pos="4204"/>
          <w:tab w:val="left" w:pos="5436"/>
          <w:tab w:val="left" w:pos="7112"/>
          <w:tab w:val="left" w:pos="8388"/>
          <w:tab w:val="left" w:pos="9891"/>
        </w:tabs>
        <w:autoSpaceDE w:val="0"/>
        <w:autoSpaceDN w:val="0"/>
        <w:spacing w:before="166" w:after="0" w:line="256" w:lineRule="auto"/>
        <w:ind w:right="29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Положением</w:t>
      </w: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021F29"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  <w:t>«О</w:t>
      </w:r>
      <w:r w:rsidR="00021F29"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  <w:t xml:space="preserve">рабочей </w:t>
      </w:r>
      <w:r w:rsidR="00021F29"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  <w:t>программе</w:t>
      </w: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021F29" w:rsidRPr="00E10F5B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 w:bidi="ru-RU"/>
        </w:rPr>
        <w:t xml:space="preserve">учителя» </w:t>
      </w:r>
      <w:r w:rsidR="00021F29"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</w:t>
      </w: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риказ №</w:t>
      </w:r>
      <w:r w:rsidR="00021F29"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136от 01.09.2015</w:t>
      </w: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г.</w:t>
      </w:r>
    </w:p>
    <w:p w:rsidR="00A21535" w:rsidRPr="00E10F5B" w:rsidRDefault="00A21535" w:rsidP="00A21535">
      <w:pPr>
        <w:widowControl w:val="0"/>
        <w:numPr>
          <w:ilvl w:val="0"/>
          <w:numId w:val="9"/>
        </w:numPr>
        <w:tabs>
          <w:tab w:val="left" w:pos="1224"/>
        </w:tabs>
        <w:autoSpaceDE w:val="0"/>
        <w:autoSpaceDN w:val="0"/>
        <w:spacing w:before="165" w:after="0" w:line="376" w:lineRule="auto"/>
        <w:ind w:left="863" w:right="39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Основной образовательной программой </w:t>
      </w:r>
      <w:r w:rsidR="00021F29"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начальн</w:t>
      </w: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</w:t>
      </w:r>
      <w:r w:rsidR="00021F29"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го основного, среднего о</w:t>
      </w: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бщего образования школы </w:t>
      </w:r>
      <w:r w:rsidR="00021F29"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ФГОС, ФК ГОС для 1-11 классов, утверждённой приказом №153 от 30.08.2019 г.</w:t>
      </w:r>
    </w:p>
    <w:p w:rsidR="008B7D58" w:rsidRPr="00E10F5B" w:rsidRDefault="00A21535" w:rsidP="00021F29">
      <w:pPr>
        <w:widowControl w:val="0"/>
        <w:numPr>
          <w:ilvl w:val="0"/>
          <w:numId w:val="9"/>
        </w:numPr>
        <w:tabs>
          <w:tab w:val="left" w:pos="1224"/>
        </w:tabs>
        <w:autoSpaceDE w:val="0"/>
        <w:autoSpaceDN w:val="0"/>
        <w:spacing w:before="165" w:after="0" w:line="376" w:lineRule="auto"/>
        <w:ind w:left="863" w:right="39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13.Учебным планом образовательной</w:t>
      </w:r>
      <w:r w:rsidRPr="00E10F5B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 w:bidi="ru-RU"/>
        </w:rPr>
        <w:t xml:space="preserve"> </w:t>
      </w: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организации.</w:t>
      </w:r>
    </w:p>
    <w:p w:rsidR="008B7D58" w:rsidRPr="00E10F5B" w:rsidRDefault="008B7D58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1CF8" w:rsidRPr="00E10F5B" w:rsidRDefault="00551CF8" w:rsidP="00551CF8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Учебные пособия: </w:t>
      </w:r>
    </w:p>
    <w:p w:rsidR="00021F29" w:rsidRPr="00E10F5B" w:rsidRDefault="00432AD8" w:rsidP="00432A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Гу</w:t>
      </w:r>
      <w:r w:rsidRPr="00E10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мінський О.Є., Рашпиль Н.І. Українська мова (р</w:t>
      </w:r>
      <w:r w:rsidRPr="00E10F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дна</w:t>
      </w:r>
      <w:r w:rsidRPr="00E10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). 1 клас: навчальний посібник для загальноосвітніх організацій з навчанням українською і російською мовами. – М.: Просвещение,  2018. </w:t>
      </w:r>
    </w:p>
    <w:p w:rsidR="00021F29" w:rsidRPr="00E10F5B" w:rsidRDefault="00021F29" w:rsidP="00021F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32AD8" w:rsidRPr="00E10F5B" w:rsidRDefault="00021F29" w:rsidP="00021F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10F5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ПЛАНИРУЕМЫЕ РЕЗУЛЬТАТЫ ИЗУЧЕНИЯ КУРСА</w:t>
      </w:r>
    </w:p>
    <w:p w:rsidR="00BA164E" w:rsidRPr="00E10F5B" w:rsidRDefault="00BA164E" w:rsidP="00BA164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 обучающихся:</w:t>
      </w:r>
    </w:p>
    <w:p w:rsidR="00BA164E" w:rsidRPr="00E10F5B" w:rsidRDefault="00BA164E" w:rsidP="00BA16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формирование представлений об этических, эстетических и художественных ценностях культуры украинского народа;</w:t>
      </w:r>
    </w:p>
    <w:p w:rsidR="00BA164E" w:rsidRPr="00E10F5B" w:rsidRDefault="00BA164E" w:rsidP="00BA16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развитие этических чувств, эмоционально-нравственной отзывчивости, сопереживания, навыков сотрудничества;</w:t>
      </w:r>
    </w:p>
    <w:p w:rsidR="00BA164E" w:rsidRPr="00E10F5B" w:rsidRDefault="00BA164E" w:rsidP="00BA16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формирование представлений о правилах нравственного поведения, уважения к иному мнению и культуре других народов;</w:t>
      </w:r>
    </w:p>
    <w:p w:rsidR="00BA164E" w:rsidRPr="00E10F5B" w:rsidRDefault="00BA164E" w:rsidP="00BA16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развитие способности использовать приобретенные знания и умения в жизни.</w:t>
      </w:r>
    </w:p>
    <w:p w:rsidR="00BA164E" w:rsidRPr="00E10F5B" w:rsidRDefault="00BA164E" w:rsidP="00BA16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64E" w:rsidRPr="00E10F5B" w:rsidRDefault="00BA164E" w:rsidP="00BA164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 результаты обучающихся:</w:t>
      </w:r>
    </w:p>
    <w:p w:rsidR="00BA164E" w:rsidRPr="00E10F5B" w:rsidRDefault="00BA164E" w:rsidP="00BA16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развитие умения осознанно строить речевое высказывание в соответствии с учебной задачей, составлять тексты в устной форме;</w:t>
      </w:r>
    </w:p>
    <w:p w:rsidR="00BA164E" w:rsidRPr="00E10F5B" w:rsidRDefault="00BA164E" w:rsidP="00BA16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формирование умения использовать речевые средства для решения коммуникативных и познавательных задач;</w:t>
      </w:r>
    </w:p>
    <w:p w:rsidR="00BA164E" w:rsidRPr="00E10F5B" w:rsidRDefault="00BA164E" w:rsidP="00BA16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овладение действиями сравнения, анализа, классификации, обобщения, установление причинно-следственных связей, построения рассуждений;</w:t>
      </w:r>
    </w:p>
    <w:p w:rsidR="00BA164E" w:rsidRPr="00E10F5B" w:rsidRDefault="00BA164E" w:rsidP="00BA16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формирование умений составлять диалог на заданную тему.</w:t>
      </w:r>
    </w:p>
    <w:p w:rsidR="00BA164E" w:rsidRPr="00E10F5B" w:rsidRDefault="00BA164E" w:rsidP="00BA16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64E" w:rsidRPr="00E10F5B" w:rsidRDefault="00BA164E" w:rsidP="00BA164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 обучающихся:</w:t>
      </w:r>
    </w:p>
    <w:p w:rsidR="00BA164E" w:rsidRPr="00E10F5B" w:rsidRDefault="00732993" w:rsidP="00BA164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Учащиеся научат</w:t>
      </w:r>
      <w:r w:rsidR="00BA164E" w:rsidRPr="00E10F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ся:</w:t>
      </w:r>
    </w:p>
    <w:p w:rsidR="006501EF" w:rsidRPr="00E10F5B" w:rsidRDefault="006501EF" w:rsidP="00BA16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воспринимать на слух и различать слова, </w:t>
      </w:r>
      <w:r w:rsidR="00196DD0"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воспринимать на</w:t>
      </w: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слух и понимать указания учителя и услышанных текстов;  </w:t>
      </w:r>
    </w:p>
    <w:p w:rsidR="006501EF" w:rsidRPr="00E10F5B" w:rsidRDefault="006501EF" w:rsidP="00BA16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обращаться друг к другу, вступать в диалог и поддерживать его; </w:t>
      </w:r>
    </w:p>
    <w:p w:rsidR="006501EF" w:rsidRPr="00E10F5B" w:rsidRDefault="006501EF" w:rsidP="00BA16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96DD0"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отвечать</w:t>
      </w: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вопросы, рассказывать наизусть, пер</w:t>
      </w:r>
      <w:r w:rsidR="00196DD0"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есказывать тексты, составлять связные высказывания</w:t>
      </w: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(2-4 предложения).</w:t>
      </w:r>
    </w:p>
    <w:p w:rsidR="00B6118D" w:rsidRPr="00E10F5B" w:rsidRDefault="00BA164E" w:rsidP="00BA164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10F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Учащиеся получат возможность научи</w:t>
      </w:r>
      <w:r w:rsidR="00B6118D" w:rsidRPr="00E10F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ться:</w:t>
      </w:r>
    </w:p>
    <w:p w:rsidR="00BA164E" w:rsidRPr="00E10F5B" w:rsidRDefault="00BA164E" w:rsidP="00BA164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правильно строить речевые высказывания в соответствии с задачами, составлять тексты в устной</w:t>
      </w:r>
      <w:r w:rsidR="00933A2E"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речи</w:t>
      </w: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164E" w:rsidRPr="00E10F5B" w:rsidRDefault="00BA164E" w:rsidP="00BA16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</w:t>
      </w:r>
      <w:r w:rsidR="00B6118D"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формировать представление</w:t>
      </w: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украинском языке как явлении </w:t>
      </w:r>
      <w:r w:rsidR="00B6118D"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национальной культуры, осознанию</w:t>
      </w: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значения украинского языка как второго государственного на территории Республики Крым.</w:t>
      </w:r>
    </w:p>
    <w:p w:rsidR="006B7FFD" w:rsidRPr="00E10F5B" w:rsidRDefault="006B7FFD" w:rsidP="006B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B7FFD" w:rsidRPr="00E10F5B" w:rsidRDefault="006B7FFD" w:rsidP="006B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10F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Образовательные технологии и методы достижения поставленных задач, формы организации учебного процесса:</w:t>
      </w:r>
    </w:p>
    <w:p w:rsidR="006B7FFD" w:rsidRPr="00E10F5B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10F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Формы организации обучения:</w:t>
      </w:r>
    </w:p>
    <w:p w:rsidR="006B7FFD" w:rsidRPr="00E10F5B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индивидуальная;</w:t>
      </w:r>
    </w:p>
    <w:p w:rsidR="006B7FFD" w:rsidRPr="00E10F5B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парная;</w:t>
      </w:r>
    </w:p>
    <w:p w:rsidR="006B7FFD" w:rsidRPr="00E10F5B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групповая;</w:t>
      </w:r>
    </w:p>
    <w:p w:rsidR="006B7FFD" w:rsidRPr="00E10F5B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интерактивная.</w:t>
      </w:r>
    </w:p>
    <w:p w:rsidR="005C0DDA" w:rsidRPr="00E10F5B" w:rsidRDefault="005C0DDA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B7FFD" w:rsidRPr="00E10F5B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10F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Методы обучения:</w:t>
      </w:r>
    </w:p>
    <w:p w:rsidR="006B7FFD" w:rsidRPr="00E10F5B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источнику знаний: словесные, наглядные, практические;</w:t>
      </w:r>
    </w:p>
    <w:p w:rsidR="006B7FFD" w:rsidRPr="00E10F5B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уровню познавательной активности: проблемный, частично-поисковый, объяснительно-иллюстративный.</w:t>
      </w:r>
    </w:p>
    <w:p w:rsidR="006B7FFD" w:rsidRPr="00E10F5B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10F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Технологии обучения:</w:t>
      </w:r>
    </w:p>
    <w:p w:rsidR="006B7FFD" w:rsidRPr="00E10F5B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консультации,</w:t>
      </w:r>
    </w:p>
    <w:p w:rsidR="006B7FFD" w:rsidRPr="00E10F5B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дидактические игры,</w:t>
      </w:r>
    </w:p>
    <w:p w:rsidR="006B7FFD" w:rsidRPr="00E10F5B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работа в малых группах, </w:t>
      </w:r>
    </w:p>
    <w:p w:rsidR="006B7FFD" w:rsidRPr="00E10F5B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в парах сменного состава,</w:t>
      </w:r>
    </w:p>
    <w:p w:rsidR="006B7FFD" w:rsidRPr="00E10F5B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проблемное обучение,</w:t>
      </w:r>
    </w:p>
    <w:p w:rsidR="006B7FFD" w:rsidRPr="00E10F5B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информационно-коммуникационные технологии.</w:t>
      </w:r>
    </w:p>
    <w:p w:rsidR="006B7FFD" w:rsidRPr="00E10F5B" w:rsidRDefault="006B7FFD" w:rsidP="006B7F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35504" w:rsidRPr="00E10F5B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Цели и задачи данной программы.</w:t>
      </w:r>
    </w:p>
    <w:p w:rsidR="00435504" w:rsidRPr="00E10F5B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Между украинским и русским языками много общего, но есть и определённые различия. На уроках учащиеся получают представление об украинском языке, осознают его близкородственность с русским. При изучении украинского языка учитывается общее и отличительные особенности двух языков. Языковые различия требуют особого внимания и тщательной отработки материала во избежание ошибок в речи на украинском языке, поэтому уроки имеют практическую направленность: развитие словарного запаса, построение грамматических конструкций, работа с предложением.</w:t>
      </w:r>
    </w:p>
    <w:p w:rsidR="00435504" w:rsidRPr="00E10F5B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предназначена для изучения украинского языка как языка межнационального общения Республики Крым. Знакомство с культурой украинского народа способствует более глубокому осознанию своей родной культуры, воспитанию патриотических и гражданских ценностей.</w:t>
      </w:r>
    </w:p>
    <w:p w:rsidR="00435504" w:rsidRPr="00E10F5B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предмета направлено на достижение </w:t>
      </w:r>
      <w:r w:rsidRPr="00E10F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целей:</w:t>
      </w:r>
    </w:p>
    <w:p w:rsidR="00435504" w:rsidRPr="00E10F5B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-  овладение украинским языком в целях общения;</w:t>
      </w:r>
    </w:p>
    <w:p w:rsidR="00435504" w:rsidRPr="00E10F5B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умений общаться на украинском языке с учетом речевых возможностей и потребностей </w:t>
      </w:r>
      <w:r w:rsidR="00C23A8E"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первоклассников</w:t>
      </w: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5504" w:rsidRPr="00E10F5B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устной речи;</w:t>
      </w:r>
    </w:p>
    <w:p w:rsidR="00435504" w:rsidRPr="00E10F5B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положительной мотивации изучения украинского языка.</w:t>
      </w:r>
    </w:p>
    <w:p w:rsidR="00EA746D" w:rsidRPr="00E10F5B" w:rsidRDefault="00EA746D" w:rsidP="004355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504" w:rsidRPr="00E10F5B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Основные задачи обучения украинскому языку:</w:t>
      </w:r>
    </w:p>
    <w:p w:rsidR="00435504" w:rsidRPr="00E10F5B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младших школьников первоначальных представлений о системе и структуре украинского языка;</w:t>
      </w:r>
    </w:p>
    <w:p w:rsidR="00435504" w:rsidRPr="00E10F5B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необходимых знаний и умений для общения на украинском языке;</w:t>
      </w:r>
    </w:p>
    <w:p w:rsidR="00435504" w:rsidRPr="00E10F5B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обучающихся орфоэпических и грамматических умений и навыков;</w:t>
      </w:r>
    </w:p>
    <w:p w:rsidR="00435504" w:rsidRPr="00E10F5B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уважительного отношения к иной культуре через знакомство с детским фольклором и доступной детской литературой, воспитание толерантного отношения к представителям украинского народа;</w:t>
      </w:r>
    </w:p>
    <w:p w:rsidR="00435504" w:rsidRPr="00E10F5B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воспитание позитивного эмоционально-ценностного отношения к украинскому языку;</w:t>
      </w:r>
    </w:p>
    <w:p w:rsidR="00435504" w:rsidRPr="00E10F5B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умений осуществлять межпредметные связи посредством других видов деятельности, свойственных ребенку данного возраста: игровой, познавательной, художественной, эстетической и др.;</w:t>
      </w:r>
    </w:p>
    <w:p w:rsidR="00435504" w:rsidRPr="00E10F5B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интеллектуального, морального, социокультурного и эстетического развитие личности младшего школьника.</w:t>
      </w:r>
    </w:p>
    <w:p w:rsidR="00EA746D" w:rsidRPr="00E10F5B" w:rsidRDefault="00EA746D" w:rsidP="00EA74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504" w:rsidRPr="00E10F5B" w:rsidRDefault="00435504" w:rsidP="0043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10F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Ценностные ориентиры содержания учебного предмета.</w:t>
      </w:r>
    </w:p>
    <w:p w:rsidR="00435504" w:rsidRPr="00E10F5B" w:rsidRDefault="00435504" w:rsidP="00435504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предмета открывает непосредственный доступ к огромному духовному богатству украинского народа, повышает уровень гуманитарного образования обучающегося, формирует базовые ценности современного российского общества, закладывает основы духовно-нравственного развития, национального самосознания, культуры межэтнических отношений.</w:t>
      </w:r>
    </w:p>
    <w:p w:rsidR="00021F29" w:rsidRPr="00E10F5B" w:rsidRDefault="00021F29" w:rsidP="00435504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1F29" w:rsidRPr="00E10F5B" w:rsidRDefault="00021F29" w:rsidP="00021F29">
      <w:pPr>
        <w:pStyle w:val="a3"/>
        <w:tabs>
          <w:tab w:val="left" w:pos="2775"/>
        </w:tabs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10F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КУРСА</w:t>
      </w:r>
    </w:p>
    <w:p w:rsidR="00435504" w:rsidRPr="00E10F5B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r w:rsidR="00021F29"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по родному(украинскому) языку  и литературному чтению на родном(украинском) языке (интегрированный курс) </w:t>
      </w: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основывается на речевой, языковой, социокультурной линиях, которые тесно взаимосвязаны между собой и направлены на достижение планируемых результатов в течение всего периода обучения. Ведущая линия – речевая. Устная форма общения предусматривает формирование и развитие умений слушать и понимать собеседника, спрашивать и отвечать, вести диалог и монолог, работать с текстами на </w:t>
      </w: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украинском языке, а также обогащение словарного запаса школьников, овладение обучающимися орфоэпическими и грамматическими умениями и навыками.</w:t>
      </w:r>
    </w:p>
    <w:p w:rsidR="00435504" w:rsidRPr="00E10F5B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Социокультурная линия направлена на знакомство обучающихся с национальной украинской культурой, творчеством украинских писателей и поэтов, этикетной лексикой, устным народным творчеством, фольклором. Также она предусматривает знакомство школьников с культурой поведения и культурой общения в разных социальных ролях путём создания учебных ситуаций на уроках. Социокультурная линия является очень важной в достижении поставленных перед школой целей и усиливает практическую направленность учебного процесса, его связь с жизнью.</w:t>
      </w:r>
    </w:p>
    <w:p w:rsidR="006D4579" w:rsidRPr="00E10F5B" w:rsidRDefault="006D4579" w:rsidP="006D45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класса начинается формирование умения и навыков устной речи, которое продолжается на протяжении всего периода обучения. </w:t>
      </w:r>
    </w:p>
    <w:p w:rsidR="006D4579" w:rsidRPr="00E10F5B" w:rsidRDefault="006D4579" w:rsidP="006D45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При определении содержания обучения в 1 классе программа учитывает, что до школы дети разговаривали в основном на русском языке. Находясь в русскоязычной среде, дети в целом овладели орфоэпическими умениями и словарным запасом русского языка, свободно высказывают свои мысли. Поэтому предварительный устный курс намечает повторение, закрепление лексико-грамматического материала, усвоенного детьми в предшкольный период, а также, совершенствование речи и подготовку к обучению грамоте.</w:t>
      </w:r>
    </w:p>
    <w:p w:rsidR="008E153E" w:rsidRPr="00E10F5B" w:rsidRDefault="008E153E" w:rsidP="008E15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Цель устного курса – развитие и закрепление навыков устной речи, приобретённых в дошкольный период, выработка умения аудирования и говорения, обогащение лексического запаса слов, активизация в речи учащихся наиболее употребительных грамматических форм слов, формирование у школьников навыков построения и употребления в устной речи предложений, умения выражать свои мысли в связной форме.</w:t>
      </w:r>
    </w:p>
    <w:p w:rsidR="0027238F" w:rsidRPr="00E10F5B" w:rsidRDefault="008E153E" w:rsidP="007F66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Развитие умений разговаривать на украинском языке происходит как на готовых образцах (текстах), так и с помощью дидактических материалов в виде ситуативных и несложных сюжетных рисунков, опорных слов, вопросов, ситуаций общения, созданных учителем на уроке, составления рассказов об увиденном и услышанном, упражнений в диалогической и монологической речи. Конечным результатом обучения является продуктивное общение.</w:t>
      </w:r>
    </w:p>
    <w:p w:rsidR="0027238F" w:rsidRPr="00E10F5B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5504" w:rsidRPr="00E10F5B" w:rsidRDefault="007F6640" w:rsidP="007F664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435504" w:rsidRPr="00E10F5B" w:rsidRDefault="00435504" w:rsidP="00435504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44B58" w:rsidRPr="00E10F5B" w:rsidRDefault="00243730" w:rsidP="007F66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1. </w:t>
      </w:r>
      <w:r w:rsidR="00844B58" w:rsidRPr="00E10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Знакомство. Моя семья. Вежливость. (</w:t>
      </w:r>
      <w:r w:rsidR="0027238F" w:rsidRPr="00E10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12ч</w:t>
      </w:r>
      <w:r w:rsidR="00844B58" w:rsidRPr="00E10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27238F" w:rsidRPr="00E10F5B" w:rsidRDefault="0027238F" w:rsidP="007F66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Знакомство. Кто я? Моя семья. Семейное дерево. Вежливость. Волшебные слова. </w:t>
      </w:r>
    </w:p>
    <w:p w:rsidR="00A728D0" w:rsidRPr="00E10F5B" w:rsidRDefault="00243730" w:rsidP="007F66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</w:t>
      </w:r>
      <w:r w:rsidR="00A728D0" w:rsidRPr="00E10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Школа. Класс. Учебные принадлежности. (10ч)</w:t>
      </w:r>
    </w:p>
    <w:p w:rsidR="004A533C" w:rsidRPr="00E10F5B" w:rsidRDefault="00752EAC" w:rsidP="007F66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10F5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Школа. </w:t>
      </w:r>
      <w:r w:rsidR="004A533C" w:rsidRPr="00E10F5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Класс. Правила школьной жизни. Учебные принадлежности.</w:t>
      </w:r>
    </w:p>
    <w:p w:rsidR="00243730" w:rsidRPr="00E10F5B" w:rsidRDefault="004A533C" w:rsidP="007F66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10F5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Мой портфель. Я – ученик. Украинская народная сказка «Лисичка и кувшин».</w:t>
      </w:r>
    </w:p>
    <w:p w:rsidR="00243730" w:rsidRPr="00E10F5B" w:rsidRDefault="00243730" w:rsidP="007F66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10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Тема 3. </w:t>
      </w:r>
      <w:r w:rsidR="00351725" w:rsidRPr="00E10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Дом. Квартира. Комната. Игры с игрушками. Помощь дома. (10ч)</w:t>
      </w:r>
    </w:p>
    <w:p w:rsidR="00F2607A" w:rsidRPr="00E10F5B" w:rsidRDefault="00B927CE" w:rsidP="007F66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10F5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Дом. Украинский дом. Современные дома. Квартира. Моя квартира </w:t>
      </w:r>
      <w:r w:rsidR="00F2607A" w:rsidRPr="00E10F5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(мой дом).</w:t>
      </w:r>
    </w:p>
    <w:p w:rsidR="004A533C" w:rsidRPr="00E10F5B" w:rsidRDefault="00B927CE" w:rsidP="007F66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10F5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Народная сказка «Курочка Ряба». Комната. Игры с игрушками. Помощь дома.</w:t>
      </w:r>
    </w:p>
    <w:p w:rsidR="00A728D0" w:rsidRPr="00E10F5B" w:rsidRDefault="00243730" w:rsidP="007F66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Тема 4.</w:t>
      </w:r>
      <w:r w:rsidR="00CF0409" w:rsidRPr="00E10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Челов</w:t>
      </w:r>
      <w:r w:rsidR="00F25366" w:rsidRPr="00E10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ек. Части тела. Гигиена тела. (6</w:t>
      </w:r>
      <w:r w:rsidR="00CF0409" w:rsidRPr="00E10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ч)</w:t>
      </w:r>
    </w:p>
    <w:p w:rsidR="00243730" w:rsidRPr="00E10F5B" w:rsidRDefault="006A31EF" w:rsidP="007F6640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right="-1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Человек.</w:t>
      </w:r>
      <w:r w:rsidR="00A22903"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Профессии.</w:t>
      </w:r>
      <w:r w:rsidR="00A22903"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Украинская народная сказка «Репка».</w:t>
      </w:r>
      <w:r w:rsidR="00A22903"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 тела.</w:t>
      </w:r>
      <w:r w:rsidR="00A22903"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0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Гигиена тела.</w:t>
      </w:r>
    </w:p>
    <w:p w:rsidR="00243730" w:rsidRPr="00E10F5B" w:rsidRDefault="00243730" w:rsidP="007F664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10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Тема 5. </w:t>
      </w:r>
      <w:r w:rsidR="00B338B7" w:rsidRPr="00E10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Одежда. Обувь. (8ч)</w:t>
      </w:r>
    </w:p>
    <w:p w:rsidR="009C4ECF" w:rsidRPr="00E10F5B" w:rsidRDefault="009C4ECF" w:rsidP="007F66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Одежда. Одежда девочек и мальчиков. Школьная форма. Национальная одежда </w:t>
      </w:r>
    </w:p>
    <w:p w:rsidR="00B338B7" w:rsidRPr="00E10F5B" w:rsidRDefault="009C4ECF" w:rsidP="007F66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</w:rPr>
        <w:t>украинцев. Обувь. Вышиванка. Веночек. Уход за одеждой и обувью.</w:t>
      </w:r>
    </w:p>
    <w:p w:rsidR="00243730" w:rsidRPr="00E10F5B" w:rsidRDefault="00243730" w:rsidP="007F66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10F5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Тема 6. </w:t>
      </w:r>
      <w:r w:rsidR="001471FC" w:rsidRPr="00E10F5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Посуда. Еда. (8ч)</w:t>
      </w:r>
    </w:p>
    <w:p w:rsidR="00393A68" w:rsidRPr="00E10F5B" w:rsidRDefault="00CE0888" w:rsidP="007F66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Посуда. Столовые принадлежности. Еда. В продуктовом магазине. Народная игра «Иди, иди дождик». Помогаем готовить. Сказка о белочке. Пересказ по рисункам.</w:t>
      </w:r>
    </w:p>
    <w:p w:rsidR="001471FC" w:rsidRPr="00E10F5B" w:rsidRDefault="00DD3332" w:rsidP="007F66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10F5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Тема 7. </w:t>
      </w:r>
      <w:r w:rsidRPr="00E10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Цвета. Овощи. Фрукты. Счёт. (10ч)</w:t>
      </w:r>
    </w:p>
    <w:p w:rsidR="001471FC" w:rsidRPr="00E10F5B" w:rsidRDefault="00A321F7" w:rsidP="007F66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Цвета. Радуга. Карандаши и краски. Рисуем. Овощи. Что растёт на огороде? </w:t>
      </w:r>
      <w:r w:rsidR="00EF206C" w:rsidRPr="00E10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Фрукты. Ягоды. Счёт. Считалочки.</w:t>
      </w:r>
    </w:p>
    <w:p w:rsidR="00EF206C" w:rsidRPr="00E10F5B" w:rsidRDefault="00EA7792" w:rsidP="007F66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10F5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Тема 8. Домашние и дикие животные. Птицы. (12ч)</w:t>
      </w:r>
    </w:p>
    <w:p w:rsidR="00325605" w:rsidRPr="00E10F5B" w:rsidRDefault="00CF6C77" w:rsidP="007F66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Домашние животные. Кто у кого? Любимый питомец. Сказка о двух козликах. Пересказ по рисункам. Дикие животные. Украинская народная сказка «Лисичка и Журавль». Дикие </w:t>
      </w:r>
      <w:r w:rsidRPr="00E10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животные мира. Кто чем лакомится? Птицы. Домашние птицы. Константин Ушинский. «Чужое яйцо». Дикие птицы.</w:t>
      </w:r>
    </w:p>
    <w:p w:rsidR="00325605" w:rsidRPr="00E10F5B" w:rsidRDefault="00325605" w:rsidP="007F66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10F5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Тема 9. Город и село. Мой родной край. (8ч)</w:t>
      </w:r>
    </w:p>
    <w:p w:rsidR="00325605" w:rsidRPr="00E10F5B" w:rsidRDefault="00325605" w:rsidP="007F66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Город. </w:t>
      </w:r>
      <w:r w:rsidR="007F6640" w:rsidRPr="00E10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Мой город – Алушта</w:t>
      </w:r>
      <w:r w:rsidRPr="00E10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Чем отличается город от села? Родной Крым. Народы Крыма. Чёрное море. Достопримечательности Крыма.</w:t>
      </w:r>
    </w:p>
    <w:p w:rsidR="00651090" w:rsidRPr="00E10F5B" w:rsidRDefault="00651090" w:rsidP="007F66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10F5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Тема 10. Времена года. Наши праздники. (</w:t>
      </w:r>
      <w:r w:rsidR="00A203BE" w:rsidRPr="00E10F5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15ч</w:t>
      </w:r>
      <w:r w:rsidRPr="00E10F5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) </w:t>
      </w:r>
    </w:p>
    <w:p w:rsidR="00A203BE" w:rsidRPr="00E10F5B" w:rsidRDefault="00A203BE" w:rsidP="007F66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0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Осень. </w:t>
      </w:r>
      <w:r w:rsidR="001D16C9" w:rsidRPr="00E10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Осенние месяцы. </w:t>
      </w:r>
      <w:r w:rsidRPr="00E10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Дары осени. </w:t>
      </w:r>
      <w:r w:rsidR="001D16C9" w:rsidRPr="00E10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День матери. Зима. Зимние месяцы. </w:t>
      </w:r>
      <w:r w:rsidR="00775ACC" w:rsidRPr="00E10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Зимние праздники. Праздник Николая. Новый год. Рождество. </w:t>
      </w:r>
      <w:r w:rsidR="001349BB" w:rsidRPr="00E10F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Весна. Весенние месяцы. Мамин праздник. Лето. Летние месяцы. Каникулы.</w:t>
      </w:r>
    </w:p>
    <w:p w:rsidR="00BD0CBD" w:rsidRPr="00E10F5B" w:rsidRDefault="00BD0CBD" w:rsidP="00BD0C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3CF9" w:rsidRPr="00E10F5B" w:rsidRDefault="00276A15" w:rsidP="00BD0C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  <w:r w:rsidRPr="00E10F5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3CF9" w:rsidRPr="00E10F5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 украинскому языку </w:t>
      </w:r>
    </w:p>
    <w:tbl>
      <w:tblPr>
        <w:tblStyle w:val="a8"/>
        <w:tblW w:w="9604" w:type="dxa"/>
        <w:tblLook w:val="04A0" w:firstRow="1" w:lastRow="0" w:firstColumn="1" w:lastColumn="0" w:noHBand="0" w:noVBand="1"/>
      </w:tblPr>
      <w:tblGrid>
        <w:gridCol w:w="1012"/>
        <w:gridCol w:w="7630"/>
        <w:gridCol w:w="962"/>
      </w:tblGrid>
      <w:tr w:rsidR="00E10F5B" w:rsidRPr="00E10F5B" w:rsidTr="00046EA8">
        <w:trPr>
          <w:trHeight w:val="322"/>
        </w:trPr>
        <w:tc>
          <w:tcPr>
            <w:tcW w:w="1012" w:type="dxa"/>
            <w:vMerge w:val="restart"/>
          </w:tcPr>
          <w:p w:rsidR="00046EA8" w:rsidRPr="00E10F5B" w:rsidRDefault="00046EA8" w:rsidP="00BD0C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  <w:p w:rsidR="00046EA8" w:rsidRPr="00E10F5B" w:rsidRDefault="00046EA8" w:rsidP="00BD0C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8" w:rsidRPr="00E10F5B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0F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8" w:rsidRPr="00E10F5B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0F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10F5B" w:rsidRPr="00E10F5B" w:rsidTr="00046EA8">
        <w:trPr>
          <w:cantSplit/>
          <w:trHeight w:val="369"/>
        </w:trPr>
        <w:tc>
          <w:tcPr>
            <w:tcW w:w="1012" w:type="dxa"/>
            <w:vMerge/>
          </w:tcPr>
          <w:p w:rsidR="00046EA8" w:rsidRPr="00E10F5B" w:rsidRDefault="00046EA8" w:rsidP="00BD0C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8" w:rsidRPr="00E10F5B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8" w:rsidRPr="00E10F5B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0F5B" w:rsidRPr="00E10F5B" w:rsidTr="00046EA8">
        <w:tc>
          <w:tcPr>
            <w:tcW w:w="1012" w:type="dxa"/>
          </w:tcPr>
          <w:p w:rsidR="00046EA8" w:rsidRPr="00E10F5B" w:rsidRDefault="00046EA8" w:rsidP="00BD0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630" w:type="dxa"/>
          </w:tcPr>
          <w:p w:rsidR="00046EA8" w:rsidRPr="00E10F5B" w:rsidRDefault="00046EA8" w:rsidP="004173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Тема 1. </w:t>
            </w:r>
            <w:r w:rsidR="004173EE" w:rsidRPr="00E10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Знакомство. Моя семья. Вежливость. </w:t>
            </w:r>
          </w:p>
        </w:tc>
        <w:tc>
          <w:tcPr>
            <w:tcW w:w="962" w:type="dxa"/>
          </w:tcPr>
          <w:p w:rsidR="00046EA8" w:rsidRPr="00E10F5B" w:rsidRDefault="004173EE" w:rsidP="00BD0C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1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</w:tr>
      <w:tr w:rsidR="00E10F5B" w:rsidRPr="00E10F5B" w:rsidTr="00046EA8">
        <w:trPr>
          <w:trHeight w:val="282"/>
        </w:trPr>
        <w:tc>
          <w:tcPr>
            <w:tcW w:w="1012" w:type="dxa"/>
          </w:tcPr>
          <w:p w:rsidR="00046EA8" w:rsidRPr="00E10F5B" w:rsidRDefault="00046EA8" w:rsidP="00BD0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630" w:type="dxa"/>
          </w:tcPr>
          <w:p w:rsidR="00046EA8" w:rsidRPr="00E10F5B" w:rsidRDefault="00046EA8" w:rsidP="00417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Тема 2. </w:t>
            </w:r>
            <w:r w:rsidR="00A728D0" w:rsidRPr="00E10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Школа. Класс. Учебные принадлежности.</w:t>
            </w:r>
          </w:p>
        </w:tc>
        <w:tc>
          <w:tcPr>
            <w:tcW w:w="962" w:type="dxa"/>
          </w:tcPr>
          <w:p w:rsidR="00046EA8" w:rsidRPr="00E10F5B" w:rsidRDefault="00A728D0" w:rsidP="00BD0C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1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</w:tr>
      <w:tr w:rsidR="00E10F5B" w:rsidRPr="00E10F5B" w:rsidTr="00046EA8">
        <w:tc>
          <w:tcPr>
            <w:tcW w:w="1012" w:type="dxa"/>
          </w:tcPr>
          <w:p w:rsidR="00046EA8" w:rsidRPr="00E10F5B" w:rsidRDefault="00046EA8" w:rsidP="00BD0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630" w:type="dxa"/>
          </w:tcPr>
          <w:p w:rsidR="00046EA8" w:rsidRPr="00E10F5B" w:rsidRDefault="00046EA8" w:rsidP="004173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Тема 3.</w:t>
            </w:r>
            <w:r w:rsidR="00351725" w:rsidRPr="00E10F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F01A6" w:rsidRPr="00E10F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Дом. Квартира. Комната. Игры с игрушками. Помощь дома.</w:t>
            </w:r>
          </w:p>
        </w:tc>
        <w:tc>
          <w:tcPr>
            <w:tcW w:w="962" w:type="dxa"/>
          </w:tcPr>
          <w:p w:rsidR="00046EA8" w:rsidRPr="00E10F5B" w:rsidRDefault="006F01A6" w:rsidP="00BD0C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1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</w:tr>
      <w:tr w:rsidR="00E10F5B" w:rsidRPr="00E10F5B" w:rsidTr="00046EA8">
        <w:tc>
          <w:tcPr>
            <w:tcW w:w="1012" w:type="dxa"/>
          </w:tcPr>
          <w:p w:rsidR="00046EA8" w:rsidRPr="00E10F5B" w:rsidRDefault="00046EA8" w:rsidP="00BD0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630" w:type="dxa"/>
          </w:tcPr>
          <w:p w:rsidR="00046EA8" w:rsidRPr="00E10F5B" w:rsidRDefault="00046EA8" w:rsidP="004173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Тема 4. </w:t>
            </w:r>
            <w:r w:rsidR="00CF0409" w:rsidRPr="00E10F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Человек. Части тела. Гигиена тела.</w:t>
            </w:r>
          </w:p>
        </w:tc>
        <w:tc>
          <w:tcPr>
            <w:tcW w:w="962" w:type="dxa"/>
          </w:tcPr>
          <w:p w:rsidR="00046EA8" w:rsidRPr="00E10F5B" w:rsidRDefault="00F25366" w:rsidP="00BD0C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1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E10F5B" w:rsidRPr="00E10F5B" w:rsidTr="00046EA8">
        <w:tc>
          <w:tcPr>
            <w:tcW w:w="1012" w:type="dxa"/>
          </w:tcPr>
          <w:p w:rsidR="00046EA8" w:rsidRPr="00E10F5B" w:rsidRDefault="00046EA8" w:rsidP="00BD0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630" w:type="dxa"/>
          </w:tcPr>
          <w:p w:rsidR="00046EA8" w:rsidRPr="00E10F5B" w:rsidRDefault="00046EA8" w:rsidP="004173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Тема 5. </w:t>
            </w:r>
            <w:r w:rsidR="00716438" w:rsidRPr="00E10F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Одежда. Обувь.</w:t>
            </w:r>
          </w:p>
        </w:tc>
        <w:tc>
          <w:tcPr>
            <w:tcW w:w="962" w:type="dxa"/>
          </w:tcPr>
          <w:p w:rsidR="00046EA8" w:rsidRPr="00E10F5B" w:rsidRDefault="00716438" w:rsidP="00BD0C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1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E10F5B" w:rsidRPr="00E10F5B" w:rsidTr="00046EA8">
        <w:tc>
          <w:tcPr>
            <w:tcW w:w="1012" w:type="dxa"/>
          </w:tcPr>
          <w:p w:rsidR="00046EA8" w:rsidRPr="00E10F5B" w:rsidRDefault="00046EA8" w:rsidP="00BD0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630" w:type="dxa"/>
          </w:tcPr>
          <w:p w:rsidR="00046EA8" w:rsidRPr="00E10F5B" w:rsidRDefault="00046EA8" w:rsidP="004173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Тема 6. </w:t>
            </w:r>
            <w:r w:rsidR="00393A68" w:rsidRPr="00E10F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Посуда. Еда.</w:t>
            </w:r>
          </w:p>
        </w:tc>
        <w:tc>
          <w:tcPr>
            <w:tcW w:w="962" w:type="dxa"/>
          </w:tcPr>
          <w:p w:rsidR="00046EA8" w:rsidRPr="00E10F5B" w:rsidRDefault="00393A68" w:rsidP="00BD0C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1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E10F5B" w:rsidRPr="00E10F5B" w:rsidTr="00046EA8">
        <w:tc>
          <w:tcPr>
            <w:tcW w:w="1012" w:type="dxa"/>
          </w:tcPr>
          <w:p w:rsidR="00D4263D" w:rsidRPr="00E10F5B" w:rsidRDefault="00D4263D" w:rsidP="00D42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630" w:type="dxa"/>
          </w:tcPr>
          <w:p w:rsidR="00D4263D" w:rsidRPr="00E10F5B" w:rsidRDefault="00D4263D" w:rsidP="00D426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Тема 7. </w:t>
            </w:r>
            <w:r w:rsidR="00DD3332" w:rsidRPr="00E10F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Цвета. Овощи. Фрукты. Счёт.</w:t>
            </w:r>
          </w:p>
        </w:tc>
        <w:tc>
          <w:tcPr>
            <w:tcW w:w="962" w:type="dxa"/>
          </w:tcPr>
          <w:p w:rsidR="00D4263D" w:rsidRPr="00E10F5B" w:rsidRDefault="00DD3332" w:rsidP="00D426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1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</w:tr>
      <w:tr w:rsidR="00E10F5B" w:rsidRPr="00E10F5B" w:rsidTr="00046EA8">
        <w:tc>
          <w:tcPr>
            <w:tcW w:w="1012" w:type="dxa"/>
          </w:tcPr>
          <w:p w:rsidR="00D4263D" w:rsidRPr="00E10F5B" w:rsidRDefault="00D4263D" w:rsidP="00D42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630" w:type="dxa"/>
          </w:tcPr>
          <w:p w:rsidR="00D4263D" w:rsidRPr="00E10F5B" w:rsidRDefault="00D4263D" w:rsidP="00D426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Тема 8. </w:t>
            </w:r>
            <w:r w:rsidR="00EA7792" w:rsidRPr="00E10F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Домашние и дикие животные. Птицы.</w:t>
            </w:r>
          </w:p>
        </w:tc>
        <w:tc>
          <w:tcPr>
            <w:tcW w:w="962" w:type="dxa"/>
          </w:tcPr>
          <w:p w:rsidR="00D4263D" w:rsidRPr="00E10F5B" w:rsidRDefault="00EA7792" w:rsidP="00D426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1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</w:tr>
      <w:tr w:rsidR="00E10F5B" w:rsidRPr="00E10F5B" w:rsidTr="00046EA8">
        <w:tc>
          <w:tcPr>
            <w:tcW w:w="1012" w:type="dxa"/>
          </w:tcPr>
          <w:p w:rsidR="00D4263D" w:rsidRPr="00E10F5B" w:rsidRDefault="00D4263D" w:rsidP="00D42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630" w:type="dxa"/>
          </w:tcPr>
          <w:p w:rsidR="00D4263D" w:rsidRPr="00E10F5B" w:rsidRDefault="00D4263D" w:rsidP="00D426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Тема 9. </w:t>
            </w:r>
            <w:r w:rsidR="00806F87" w:rsidRPr="00E10F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Город и село. Мой родной край.</w:t>
            </w:r>
          </w:p>
        </w:tc>
        <w:tc>
          <w:tcPr>
            <w:tcW w:w="962" w:type="dxa"/>
          </w:tcPr>
          <w:p w:rsidR="00D4263D" w:rsidRPr="00E10F5B" w:rsidRDefault="00806F87" w:rsidP="00D426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1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E10F5B" w:rsidRPr="00E10F5B" w:rsidTr="00046EA8">
        <w:tc>
          <w:tcPr>
            <w:tcW w:w="1012" w:type="dxa"/>
          </w:tcPr>
          <w:p w:rsidR="00D4263D" w:rsidRPr="00E10F5B" w:rsidRDefault="00D4263D" w:rsidP="00D42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630" w:type="dxa"/>
          </w:tcPr>
          <w:p w:rsidR="00D4263D" w:rsidRPr="00E10F5B" w:rsidRDefault="00D4263D" w:rsidP="00D426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Тема 10. </w:t>
            </w:r>
            <w:r w:rsidR="008319F5" w:rsidRPr="00E10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Времена года. Наши праздники.</w:t>
            </w:r>
          </w:p>
        </w:tc>
        <w:tc>
          <w:tcPr>
            <w:tcW w:w="962" w:type="dxa"/>
          </w:tcPr>
          <w:p w:rsidR="00D4263D" w:rsidRPr="00E10F5B" w:rsidRDefault="008319F5" w:rsidP="00D426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1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</w:tr>
      <w:tr w:rsidR="00D4263D" w:rsidRPr="00E10F5B" w:rsidTr="00046EA8">
        <w:tc>
          <w:tcPr>
            <w:tcW w:w="8642" w:type="dxa"/>
            <w:gridSpan w:val="2"/>
          </w:tcPr>
          <w:p w:rsidR="00D4263D" w:rsidRPr="00E10F5B" w:rsidRDefault="00D4263D" w:rsidP="00B257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962" w:type="dxa"/>
          </w:tcPr>
          <w:p w:rsidR="00D4263D" w:rsidRPr="00E10F5B" w:rsidRDefault="00B25762" w:rsidP="00D426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1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99</w:t>
            </w:r>
          </w:p>
        </w:tc>
      </w:tr>
    </w:tbl>
    <w:p w:rsidR="00BD0CBD" w:rsidRPr="00E10F5B" w:rsidRDefault="00BD0CBD" w:rsidP="00BD0C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612B" w:rsidRPr="00E10F5B" w:rsidRDefault="0004612B" w:rsidP="00BD0C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BB7" w:rsidRPr="00E10F5B" w:rsidRDefault="00490BB7" w:rsidP="00BD0C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90BB7" w:rsidRPr="00E10F5B" w:rsidSect="00BD0CBD">
      <w:footerReference w:type="default" r:id="rId8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BC" w:rsidRDefault="005206BC" w:rsidP="00F31482">
      <w:pPr>
        <w:spacing w:after="0" w:line="240" w:lineRule="auto"/>
      </w:pPr>
      <w:r>
        <w:separator/>
      </w:r>
    </w:p>
  </w:endnote>
  <w:endnote w:type="continuationSeparator" w:id="0">
    <w:p w:rsidR="005206BC" w:rsidRDefault="005206BC" w:rsidP="00F3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556712"/>
      <w:docPartObj>
        <w:docPartGallery w:val="Page Numbers (Bottom of Page)"/>
        <w:docPartUnique/>
      </w:docPartObj>
    </w:sdtPr>
    <w:sdtEndPr/>
    <w:sdtContent>
      <w:p w:rsidR="007D3D8A" w:rsidRDefault="007D3D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D76">
          <w:rPr>
            <w:noProof/>
          </w:rPr>
          <w:t>1</w:t>
        </w:r>
        <w:r>
          <w:fldChar w:fldCharType="end"/>
        </w:r>
      </w:p>
    </w:sdtContent>
  </w:sdt>
  <w:p w:rsidR="007D3D8A" w:rsidRDefault="007D3D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BC" w:rsidRDefault="005206BC" w:rsidP="00F31482">
      <w:pPr>
        <w:spacing w:after="0" w:line="240" w:lineRule="auto"/>
      </w:pPr>
      <w:r>
        <w:separator/>
      </w:r>
    </w:p>
  </w:footnote>
  <w:footnote w:type="continuationSeparator" w:id="0">
    <w:p w:rsidR="005206BC" w:rsidRDefault="005206BC" w:rsidP="00F3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35BB"/>
    <w:multiLevelType w:val="hybridMultilevel"/>
    <w:tmpl w:val="EB604B46"/>
    <w:lvl w:ilvl="0" w:tplc="FC3893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4110E8"/>
    <w:multiLevelType w:val="hybridMultilevel"/>
    <w:tmpl w:val="DAEC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47B4F"/>
    <w:multiLevelType w:val="hybridMultilevel"/>
    <w:tmpl w:val="A83A3938"/>
    <w:lvl w:ilvl="0" w:tplc="AC3E4C8A">
      <w:start w:val="1"/>
      <w:numFmt w:val="decimal"/>
      <w:lvlText w:val="%1."/>
      <w:lvlJc w:val="left"/>
      <w:pPr>
        <w:ind w:left="1223" w:hanging="361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ABCACE6A">
      <w:numFmt w:val="bullet"/>
      <w:lvlText w:val="•"/>
      <w:lvlJc w:val="left"/>
      <w:pPr>
        <w:ind w:left="2232" w:hanging="361"/>
      </w:pPr>
      <w:rPr>
        <w:rFonts w:hint="default"/>
        <w:lang w:val="ru-RU" w:eastAsia="ru-RU" w:bidi="ru-RU"/>
      </w:rPr>
    </w:lvl>
    <w:lvl w:ilvl="2" w:tplc="33547078">
      <w:numFmt w:val="bullet"/>
      <w:lvlText w:val="•"/>
      <w:lvlJc w:val="left"/>
      <w:pPr>
        <w:ind w:left="3245" w:hanging="361"/>
      </w:pPr>
      <w:rPr>
        <w:rFonts w:hint="default"/>
        <w:lang w:val="ru-RU" w:eastAsia="ru-RU" w:bidi="ru-RU"/>
      </w:rPr>
    </w:lvl>
    <w:lvl w:ilvl="3" w:tplc="1A00F478">
      <w:numFmt w:val="bullet"/>
      <w:lvlText w:val="•"/>
      <w:lvlJc w:val="left"/>
      <w:pPr>
        <w:ind w:left="4257" w:hanging="361"/>
      </w:pPr>
      <w:rPr>
        <w:rFonts w:hint="default"/>
        <w:lang w:val="ru-RU" w:eastAsia="ru-RU" w:bidi="ru-RU"/>
      </w:rPr>
    </w:lvl>
    <w:lvl w:ilvl="4" w:tplc="241235D6">
      <w:numFmt w:val="bullet"/>
      <w:lvlText w:val="•"/>
      <w:lvlJc w:val="left"/>
      <w:pPr>
        <w:ind w:left="5270" w:hanging="361"/>
      </w:pPr>
      <w:rPr>
        <w:rFonts w:hint="default"/>
        <w:lang w:val="ru-RU" w:eastAsia="ru-RU" w:bidi="ru-RU"/>
      </w:rPr>
    </w:lvl>
    <w:lvl w:ilvl="5" w:tplc="9D4E46F4">
      <w:numFmt w:val="bullet"/>
      <w:lvlText w:val="•"/>
      <w:lvlJc w:val="left"/>
      <w:pPr>
        <w:ind w:left="6283" w:hanging="361"/>
      </w:pPr>
      <w:rPr>
        <w:rFonts w:hint="default"/>
        <w:lang w:val="ru-RU" w:eastAsia="ru-RU" w:bidi="ru-RU"/>
      </w:rPr>
    </w:lvl>
    <w:lvl w:ilvl="6" w:tplc="78D0582C">
      <w:numFmt w:val="bullet"/>
      <w:lvlText w:val="•"/>
      <w:lvlJc w:val="left"/>
      <w:pPr>
        <w:ind w:left="7295" w:hanging="361"/>
      </w:pPr>
      <w:rPr>
        <w:rFonts w:hint="default"/>
        <w:lang w:val="ru-RU" w:eastAsia="ru-RU" w:bidi="ru-RU"/>
      </w:rPr>
    </w:lvl>
    <w:lvl w:ilvl="7" w:tplc="271A71E4">
      <w:numFmt w:val="bullet"/>
      <w:lvlText w:val="•"/>
      <w:lvlJc w:val="left"/>
      <w:pPr>
        <w:ind w:left="8308" w:hanging="361"/>
      </w:pPr>
      <w:rPr>
        <w:rFonts w:hint="default"/>
        <w:lang w:val="ru-RU" w:eastAsia="ru-RU" w:bidi="ru-RU"/>
      </w:rPr>
    </w:lvl>
    <w:lvl w:ilvl="8" w:tplc="D5B6601C">
      <w:numFmt w:val="bullet"/>
      <w:lvlText w:val="•"/>
      <w:lvlJc w:val="left"/>
      <w:pPr>
        <w:ind w:left="9321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514F024A"/>
    <w:multiLevelType w:val="hybridMultilevel"/>
    <w:tmpl w:val="6394C164"/>
    <w:lvl w:ilvl="0" w:tplc="FA5E85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0F3254A"/>
    <w:multiLevelType w:val="hybridMultilevel"/>
    <w:tmpl w:val="8B442758"/>
    <w:lvl w:ilvl="0" w:tplc="FC389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0D7EED"/>
    <w:multiLevelType w:val="hybridMultilevel"/>
    <w:tmpl w:val="1B46D5E8"/>
    <w:lvl w:ilvl="0" w:tplc="6726BE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57F26"/>
    <w:multiLevelType w:val="hybridMultilevel"/>
    <w:tmpl w:val="9F865EFA"/>
    <w:lvl w:ilvl="0" w:tplc="47223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44"/>
    <w:rsid w:val="00021F29"/>
    <w:rsid w:val="00027E35"/>
    <w:rsid w:val="0004612B"/>
    <w:rsid w:val="00046EA8"/>
    <w:rsid w:val="0005413D"/>
    <w:rsid w:val="00054643"/>
    <w:rsid w:val="000607A7"/>
    <w:rsid w:val="00075CB1"/>
    <w:rsid w:val="000821B0"/>
    <w:rsid w:val="000A3769"/>
    <w:rsid w:val="000C609A"/>
    <w:rsid w:val="000D4B70"/>
    <w:rsid w:val="000E6CE6"/>
    <w:rsid w:val="000F429D"/>
    <w:rsid w:val="000F5AE5"/>
    <w:rsid w:val="001020B0"/>
    <w:rsid w:val="00106F57"/>
    <w:rsid w:val="00124EC3"/>
    <w:rsid w:val="001349BB"/>
    <w:rsid w:val="00134F6A"/>
    <w:rsid w:val="00142D76"/>
    <w:rsid w:val="001471FC"/>
    <w:rsid w:val="001579D3"/>
    <w:rsid w:val="00157FA0"/>
    <w:rsid w:val="00164AD2"/>
    <w:rsid w:val="00174DB5"/>
    <w:rsid w:val="001812EB"/>
    <w:rsid w:val="00183993"/>
    <w:rsid w:val="00196DD0"/>
    <w:rsid w:val="001A277B"/>
    <w:rsid w:val="001B624F"/>
    <w:rsid w:val="001D16C9"/>
    <w:rsid w:val="001D64BE"/>
    <w:rsid w:val="001E2103"/>
    <w:rsid w:val="001E3CF9"/>
    <w:rsid w:val="001F6392"/>
    <w:rsid w:val="00204741"/>
    <w:rsid w:val="0020729B"/>
    <w:rsid w:val="0022018B"/>
    <w:rsid w:val="00236636"/>
    <w:rsid w:val="00243730"/>
    <w:rsid w:val="002574A8"/>
    <w:rsid w:val="00262489"/>
    <w:rsid w:val="0027238F"/>
    <w:rsid w:val="002765B8"/>
    <w:rsid w:val="00276A15"/>
    <w:rsid w:val="002A53CC"/>
    <w:rsid w:val="002A6B9B"/>
    <w:rsid w:val="002B0218"/>
    <w:rsid w:val="002B02C3"/>
    <w:rsid w:val="002B1276"/>
    <w:rsid w:val="002E26FA"/>
    <w:rsid w:val="002E5EBD"/>
    <w:rsid w:val="003244CE"/>
    <w:rsid w:val="003254B8"/>
    <w:rsid w:val="00325605"/>
    <w:rsid w:val="00350492"/>
    <w:rsid w:val="00351725"/>
    <w:rsid w:val="00355F5E"/>
    <w:rsid w:val="003862AD"/>
    <w:rsid w:val="00393A68"/>
    <w:rsid w:val="003A322E"/>
    <w:rsid w:val="003A4D56"/>
    <w:rsid w:val="003B1C2E"/>
    <w:rsid w:val="003B28C2"/>
    <w:rsid w:val="003B2D79"/>
    <w:rsid w:val="003C0AF4"/>
    <w:rsid w:val="003C1985"/>
    <w:rsid w:val="003E12A6"/>
    <w:rsid w:val="003E7744"/>
    <w:rsid w:val="003F1653"/>
    <w:rsid w:val="003F4766"/>
    <w:rsid w:val="00410795"/>
    <w:rsid w:val="004173EE"/>
    <w:rsid w:val="00420E1E"/>
    <w:rsid w:val="00431C55"/>
    <w:rsid w:val="00432AD8"/>
    <w:rsid w:val="00435504"/>
    <w:rsid w:val="00442569"/>
    <w:rsid w:val="00450601"/>
    <w:rsid w:val="004607F6"/>
    <w:rsid w:val="0048658B"/>
    <w:rsid w:val="00490BB7"/>
    <w:rsid w:val="004A47D0"/>
    <w:rsid w:val="004A533C"/>
    <w:rsid w:val="004A7983"/>
    <w:rsid w:val="004E2E81"/>
    <w:rsid w:val="00511C04"/>
    <w:rsid w:val="005171AB"/>
    <w:rsid w:val="0051775B"/>
    <w:rsid w:val="005206BC"/>
    <w:rsid w:val="00525DE9"/>
    <w:rsid w:val="0053389C"/>
    <w:rsid w:val="00547E8F"/>
    <w:rsid w:val="00551CF8"/>
    <w:rsid w:val="00557B59"/>
    <w:rsid w:val="00566ED6"/>
    <w:rsid w:val="005729E9"/>
    <w:rsid w:val="00573F34"/>
    <w:rsid w:val="00592F58"/>
    <w:rsid w:val="005A20A0"/>
    <w:rsid w:val="005C0DDA"/>
    <w:rsid w:val="005C1E27"/>
    <w:rsid w:val="005C6C78"/>
    <w:rsid w:val="005D08A0"/>
    <w:rsid w:val="005F7605"/>
    <w:rsid w:val="006050AA"/>
    <w:rsid w:val="00607DF7"/>
    <w:rsid w:val="00610D0E"/>
    <w:rsid w:val="006129AA"/>
    <w:rsid w:val="00612A54"/>
    <w:rsid w:val="00613741"/>
    <w:rsid w:val="0061676F"/>
    <w:rsid w:val="00627366"/>
    <w:rsid w:val="00640D2E"/>
    <w:rsid w:val="006501EF"/>
    <w:rsid w:val="00651090"/>
    <w:rsid w:val="0065663D"/>
    <w:rsid w:val="006A0A7E"/>
    <w:rsid w:val="006A2307"/>
    <w:rsid w:val="006A31EF"/>
    <w:rsid w:val="006B7FFD"/>
    <w:rsid w:val="006D4579"/>
    <w:rsid w:val="006E0E4C"/>
    <w:rsid w:val="006F01A6"/>
    <w:rsid w:val="0071097D"/>
    <w:rsid w:val="007140A9"/>
    <w:rsid w:val="00716438"/>
    <w:rsid w:val="00723E39"/>
    <w:rsid w:val="00732993"/>
    <w:rsid w:val="0074443E"/>
    <w:rsid w:val="00746802"/>
    <w:rsid w:val="007473A0"/>
    <w:rsid w:val="00752EAC"/>
    <w:rsid w:val="00775ACC"/>
    <w:rsid w:val="007760FB"/>
    <w:rsid w:val="00781943"/>
    <w:rsid w:val="00792A86"/>
    <w:rsid w:val="00792BA4"/>
    <w:rsid w:val="007B0470"/>
    <w:rsid w:val="007D3D8A"/>
    <w:rsid w:val="007D4304"/>
    <w:rsid w:val="007E0B7D"/>
    <w:rsid w:val="007F18E6"/>
    <w:rsid w:val="007F6640"/>
    <w:rsid w:val="007F6E02"/>
    <w:rsid w:val="00800512"/>
    <w:rsid w:val="00806F87"/>
    <w:rsid w:val="00813851"/>
    <w:rsid w:val="008319F5"/>
    <w:rsid w:val="008365BE"/>
    <w:rsid w:val="00844B58"/>
    <w:rsid w:val="00846C58"/>
    <w:rsid w:val="00860ADC"/>
    <w:rsid w:val="00866D8F"/>
    <w:rsid w:val="00870204"/>
    <w:rsid w:val="0087071A"/>
    <w:rsid w:val="00882FF9"/>
    <w:rsid w:val="00890B24"/>
    <w:rsid w:val="00894C3B"/>
    <w:rsid w:val="008A18C0"/>
    <w:rsid w:val="008B7084"/>
    <w:rsid w:val="008B7D58"/>
    <w:rsid w:val="008C1CBF"/>
    <w:rsid w:val="008D3DC6"/>
    <w:rsid w:val="008E153E"/>
    <w:rsid w:val="00904921"/>
    <w:rsid w:val="00906981"/>
    <w:rsid w:val="00930569"/>
    <w:rsid w:val="00933A2E"/>
    <w:rsid w:val="00935869"/>
    <w:rsid w:val="009530DB"/>
    <w:rsid w:val="0096238A"/>
    <w:rsid w:val="009725FE"/>
    <w:rsid w:val="009769D5"/>
    <w:rsid w:val="009A5BDD"/>
    <w:rsid w:val="009C16E6"/>
    <w:rsid w:val="009C4ECF"/>
    <w:rsid w:val="009D6E6D"/>
    <w:rsid w:val="009E5096"/>
    <w:rsid w:val="00A14E9E"/>
    <w:rsid w:val="00A203BE"/>
    <w:rsid w:val="00A21535"/>
    <w:rsid w:val="00A22903"/>
    <w:rsid w:val="00A265BE"/>
    <w:rsid w:val="00A321F7"/>
    <w:rsid w:val="00A61C6C"/>
    <w:rsid w:val="00A63D74"/>
    <w:rsid w:val="00A70E24"/>
    <w:rsid w:val="00A728D0"/>
    <w:rsid w:val="00A74B7A"/>
    <w:rsid w:val="00AD1104"/>
    <w:rsid w:val="00AD4714"/>
    <w:rsid w:val="00AF3C90"/>
    <w:rsid w:val="00B1509A"/>
    <w:rsid w:val="00B159B7"/>
    <w:rsid w:val="00B2537D"/>
    <w:rsid w:val="00B25762"/>
    <w:rsid w:val="00B338B7"/>
    <w:rsid w:val="00B37CB4"/>
    <w:rsid w:val="00B47183"/>
    <w:rsid w:val="00B47A38"/>
    <w:rsid w:val="00B52898"/>
    <w:rsid w:val="00B53A70"/>
    <w:rsid w:val="00B600F5"/>
    <w:rsid w:val="00B6118D"/>
    <w:rsid w:val="00B7057F"/>
    <w:rsid w:val="00B70AB1"/>
    <w:rsid w:val="00B927CE"/>
    <w:rsid w:val="00BA164E"/>
    <w:rsid w:val="00BA4D1D"/>
    <w:rsid w:val="00BA6D0B"/>
    <w:rsid w:val="00BD0CBD"/>
    <w:rsid w:val="00BF0A29"/>
    <w:rsid w:val="00BF164F"/>
    <w:rsid w:val="00BF1A84"/>
    <w:rsid w:val="00C016A4"/>
    <w:rsid w:val="00C121F9"/>
    <w:rsid w:val="00C23A8E"/>
    <w:rsid w:val="00C333E3"/>
    <w:rsid w:val="00C34559"/>
    <w:rsid w:val="00C60065"/>
    <w:rsid w:val="00C61D74"/>
    <w:rsid w:val="00C81E1A"/>
    <w:rsid w:val="00C834F1"/>
    <w:rsid w:val="00C9486E"/>
    <w:rsid w:val="00CA3838"/>
    <w:rsid w:val="00CB1113"/>
    <w:rsid w:val="00CB39DB"/>
    <w:rsid w:val="00CB5E56"/>
    <w:rsid w:val="00CB748B"/>
    <w:rsid w:val="00CC04DA"/>
    <w:rsid w:val="00CC491C"/>
    <w:rsid w:val="00CE0888"/>
    <w:rsid w:val="00CF0409"/>
    <w:rsid w:val="00CF4D32"/>
    <w:rsid w:val="00CF68E6"/>
    <w:rsid w:val="00CF6C77"/>
    <w:rsid w:val="00D030B5"/>
    <w:rsid w:val="00D044F8"/>
    <w:rsid w:val="00D0513D"/>
    <w:rsid w:val="00D1599F"/>
    <w:rsid w:val="00D16A9A"/>
    <w:rsid w:val="00D268E9"/>
    <w:rsid w:val="00D4263D"/>
    <w:rsid w:val="00D43B2C"/>
    <w:rsid w:val="00D464A9"/>
    <w:rsid w:val="00D676E6"/>
    <w:rsid w:val="00D74AC3"/>
    <w:rsid w:val="00D74F37"/>
    <w:rsid w:val="00D76B08"/>
    <w:rsid w:val="00D77EA5"/>
    <w:rsid w:val="00D85AF0"/>
    <w:rsid w:val="00DA29E9"/>
    <w:rsid w:val="00DD3332"/>
    <w:rsid w:val="00DE02AE"/>
    <w:rsid w:val="00E10F5B"/>
    <w:rsid w:val="00E12092"/>
    <w:rsid w:val="00E76C4C"/>
    <w:rsid w:val="00E92E31"/>
    <w:rsid w:val="00EA746D"/>
    <w:rsid w:val="00EA7792"/>
    <w:rsid w:val="00EA7E3B"/>
    <w:rsid w:val="00EE6F16"/>
    <w:rsid w:val="00EF0B3F"/>
    <w:rsid w:val="00EF206C"/>
    <w:rsid w:val="00F02889"/>
    <w:rsid w:val="00F24C6B"/>
    <w:rsid w:val="00F25366"/>
    <w:rsid w:val="00F2607A"/>
    <w:rsid w:val="00F31128"/>
    <w:rsid w:val="00F31277"/>
    <w:rsid w:val="00F31482"/>
    <w:rsid w:val="00F37FEF"/>
    <w:rsid w:val="00F40E30"/>
    <w:rsid w:val="00F5755A"/>
    <w:rsid w:val="00F60183"/>
    <w:rsid w:val="00F77D1E"/>
    <w:rsid w:val="00F8472A"/>
    <w:rsid w:val="00F91BB7"/>
    <w:rsid w:val="00F9600B"/>
    <w:rsid w:val="00FA31CF"/>
    <w:rsid w:val="00FD7864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4190"/>
  <w15:chartTrackingRefBased/>
  <w15:docId w15:val="{0FDA802D-294E-4EA7-8B95-1A7357FF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482"/>
  </w:style>
  <w:style w:type="paragraph" w:styleId="a6">
    <w:name w:val="footer"/>
    <w:basedOn w:val="a"/>
    <w:link w:val="a7"/>
    <w:uiPriority w:val="99"/>
    <w:unhideWhenUsed/>
    <w:rsid w:val="00F3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482"/>
  </w:style>
  <w:style w:type="table" w:styleId="a8">
    <w:name w:val="Table Grid"/>
    <w:basedOn w:val="a1"/>
    <w:uiPriority w:val="59"/>
    <w:rsid w:val="0024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0E6CE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39"/>
    <w:rsid w:val="000E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DE9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A2153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2019-11-09T18:41:00Z</cp:lastPrinted>
  <dcterms:created xsi:type="dcterms:W3CDTF">2019-11-07T19:33:00Z</dcterms:created>
  <dcterms:modified xsi:type="dcterms:W3CDTF">2020-02-02T14:03:00Z</dcterms:modified>
</cp:coreProperties>
</file>