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53" w:rsidRDefault="002A6228">
      <w:pPr>
        <w:pStyle w:val="1"/>
        <w:spacing w:before="71" w:line="275" w:lineRule="exact"/>
        <w:ind w:right="2182"/>
      </w:pPr>
      <w:r>
        <w:t>Аннотация к рабочей программе по технологии</w:t>
      </w:r>
    </w:p>
    <w:p w:rsidR="00754C53" w:rsidRDefault="002A6228">
      <w:pPr>
        <w:pStyle w:val="a3"/>
        <w:spacing w:line="274" w:lineRule="exact"/>
        <w:ind w:left="2173" w:right="2180"/>
        <w:jc w:val="center"/>
      </w:pPr>
      <w:r>
        <w:t xml:space="preserve">5, 6, 7, 8, </w:t>
      </w:r>
      <w:r>
        <w:t>классы</w:t>
      </w:r>
    </w:p>
    <w:p w:rsidR="00754C53" w:rsidRDefault="00754C53" w:rsidP="002A6228">
      <w:pPr>
        <w:pStyle w:val="a3"/>
        <w:spacing w:line="275" w:lineRule="exact"/>
        <w:ind w:left="2173" w:right="2176"/>
        <w:jc w:val="center"/>
      </w:pPr>
    </w:p>
    <w:p w:rsidR="00754C53" w:rsidRDefault="002A6228" w:rsidP="002A6228">
      <w:pPr>
        <w:pStyle w:val="1"/>
        <w:spacing w:before="0"/>
        <w:ind w:left="0" w:right="2177"/>
      </w:pPr>
      <w:r>
        <w:t xml:space="preserve">                                        </w:t>
      </w:r>
      <w:bookmarkStart w:id="0" w:name="_GoBack"/>
      <w:bookmarkEnd w:id="0"/>
      <w:r>
        <w:t>ПОЯСНИТЕЛЬНАЯ ЗАПИСКА</w:t>
      </w:r>
    </w:p>
    <w:p w:rsidR="00754C53" w:rsidRDefault="002A6228">
      <w:pPr>
        <w:spacing w:before="2"/>
        <w:ind w:left="2616"/>
        <w:jc w:val="both"/>
        <w:rPr>
          <w:b/>
          <w:sz w:val="24"/>
        </w:rPr>
      </w:pPr>
      <w:bookmarkStart w:id="1" w:name="Вклад_учебного_предмета_в_общее_образова"/>
      <w:bookmarkEnd w:id="1"/>
      <w:r>
        <w:rPr>
          <w:b/>
          <w:sz w:val="24"/>
        </w:rPr>
        <w:t>Вклад учебного предмета в общее образование</w:t>
      </w:r>
    </w:p>
    <w:p w:rsidR="00754C53" w:rsidRDefault="002A6228">
      <w:pPr>
        <w:pStyle w:val="a3"/>
        <w:spacing w:before="56"/>
        <w:ind w:left="119" w:right="122" w:firstLine="710"/>
      </w:pPr>
      <w: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</w:t>
      </w:r>
      <w:r>
        <w:t>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</w:t>
      </w:r>
      <w:r>
        <w:t>зможность применить на практике знания основ наук. В основной школе «Технология» изучается с 5-го по 8-ой класс данной ступени обучения.</w:t>
      </w:r>
    </w:p>
    <w:p w:rsidR="00754C53" w:rsidRDefault="00754C53">
      <w:pPr>
        <w:pStyle w:val="a3"/>
        <w:spacing w:before="5"/>
        <w:ind w:left="0"/>
        <w:jc w:val="left"/>
      </w:pPr>
    </w:p>
    <w:p w:rsidR="00754C53" w:rsidRDefault="002A6228">
      <w:pPr>
        <w:pStyle w:val="1"/>
        <w:spacing w:before="1" w:line="273" w:lineRule="exact"/>
        <w:ind w:left="830"/>
        <w:jc w:val="both"/>
      </w:pPr>
      <w:r>
        <w:t>Изучение технологии направлено на достижение следующих целей:</w:t>
      </w:r>
    </w:p>
    <w:p w:rsidR="00754C53" w:rsidRDefault="002A6228">
      <w:pPr>
        <w:pStyle w:val="a4"/>
        <w:numPr>
          <w:ilvl w:val="0"/>
          <w:numId w:val="1"/>
        </w:numPr>
        <w:tabs>
          <w:tab w:val="left" w:pos="481"/>
        </w:tabs>
        <w:ind w:right="130"/>
        <w:rPr>
          <w:sz w:val="24"/>
        </w:rPr>
      </w:pPr>
      <w:r>
        <w:rPr>
          <w:b/>
          <w:sz w:val="24"/>
        </w:rPr>
        <w:t xml:space="preserve">освоение </w:t>
      </w:r>
      <w:r>
        <w:rPr>
          <w:sz w:val="24"/>
        </w:rPr>
        <w:t>технологических знаний, основ культуры созидате</w:t>
      </w:r>
      <w:r>
        <w:rPr>
          <w:sz w:val="24"/>
        </w:rPr>
        <w:t xml:space="preserve">льного </w:t>
      </w:r>
      <w:r>
        <w:rPr>
          <w:spacing w:val="-3"/>
          <w:sz w:val="24"/>
        </w:rPr>
        <w:t xml:space="preserve">труда, </w:t>
      </w:r>
      <w:r>
        <w:rPr>
          <w:sz w:val="24"/>
        </w:rPr>
        <w:t>представлений о технологической культуре на основе включения обучающихся в разнообразные виды трудовой деятельности по созданию личностно или общественно 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изделий;</w:t>
      </w:r>
    </w:p>
    <w:p w:rsidR="00754C53" w:rsidRDefault="002A6228">
      <w:pPr>
        <w:pStyle w:val="a4"/>
        <w:numPr>
          <w:ilvl w:val="0"/>
          <w:numId w:val="1"/>
        </w:numPr>
        <w:tabs>
          <w:tab w:val="left" w:pos="481"/>
        </w:tabs>
        <w:ind w:right="125"/>
        <w:rPr>
          <w:sz w:val="24"/>
        </w:rPr>
      </w:pPr>
      <w:r>
        <w:rPr>
          <w:b/>
          <w:sz w:val="24"/>
        </w:rPr>
        <w:t xml:space="preserve">овладение </w:t>
      </w:r>
      <w:proofErr w:type="spellStart"/>
      <w:r>
        <w:rPr>
          <w:sz w:val="24"/>
        </w:rPr>
        <w:t>общетрудовыми</w:t>
      </w:r>
      <w:proofErr w:type="spellEnd"/>
      <w:r>
        <w:rPr>
          <w:sz w:val="24"/>
        </w:rPr>
        <w:t xml:space="preserve"> и специальными умениями, необходимыми для поис</w:t>
      </w:r>
      <w:r>
        <w:rPr>
          <w:sz w:val="24"/>
        </w:rPr>
        <w:t>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</w:t>
      </w:r>
      <w:r>
        <w:rPr>
          <w:spacing w:val="-21"/>
          <w:sz w:val="24"/>
        </w:rPr>
        <w:t xml:space="preserve"> </w:t>
      </w:r>
      <w:r>
        <w:rPr>
          <w:sz w:val="24"/>
        </w:rPr>
        <w:t>труда;</w:t>
      </w:r>
    </w:p>
    <w:p w:rsidR="00754C53" w:rsidRDefault="002A6228">
      <w:pPr>
        <w:pStyle w:val="a4"/>
        <w:numPr>
          <w:ilvl w:val="0"/>
          <w:numId w:val="1"/>
        </w:numPr>
        <w:tabs>
          <w:tab w:val="left" w:pos="481"/>
        </w:tabs>
        <w:ind w:right="125"/>
        <w:rPr>
          <w:sz w:val="24"/>
        </w:rPr>
      </w:pPr>
      <w:r>
        <w:rPr>
          <w:b/>
          <w:sz w:val="24"/>
        </w:rPr>
        <w:t xml:space="preserve">развитие </w:t>
      </w:r>
      <w:r>
        <w:rPr>
          <w:sz w:val="24"/>
        </w:rPr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754C53" w:rsidRDefault="002A6228">
      <w:pPr>
        <w:pStyle w:val="a4"/>
        <w:numPr>
          <w:ilvl w:val="0"/>
          <w:numId w:val="1"/>
        </w:numPr>
        <w:tabs>
          <w:tab w:val="left" w:pos="481"/>
          <w:tab w:val="left" w:pos="8043"/>
        </w:tabs>
        <w:spacing w:before="2" w:line="237" w:lineRule="auto"/>
        <w:ind w:right="124"/>
        <w:rPr>
          <w:sz w:val="24"/>
        </w:rPr>
      </w:pPr>
      <w:r>
        <w:rPr>
          <w:b/>
          <w:sz w:val="24"/>
        </w:rPr>
        <w:t xml:space="preserve">воспитание </w:t>
      </w:r>
      <w:r>
        <w:rPr>
          <w:sz w:val="24"/>
        </w:rPr>
        <w:t xml:space="preserve">трудолюбия, бережливости, аккуратности, целеустремленности, </w:t>
      </w:r>
      <w:proofErr w:type="gramStart"/>
      <w:r>
        <w:rPr>
          <w:sz w:val="24"/>
        </w:rPr>
        <w:t xml:space="preserve">предприимчивости,   </w:t>
      </w:r>
      <w:proofErr w:type="gramEnd"/>
      <w:r>
        <w:rPr>
          <w:sz w:val="24"/>
        </w:rPr>
        <w:t xml:space="preserve">  ответ</w:t>
      </w:r>
      <w:r>
        <w:rPr>
          <w:sz w:val="24"/>
        </w:rPr>
        <w:t xml:space="preserve">ственности     за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результаты    </w:t>
      </w:r>
      <w:r>
        <w:rPr>
          <w:spacing w:val="21"/>
          <w:sz w:val="24"/>
        </w:rPr>
        <w:t xml:space="preserve"> </w:t>
      </w:r>
      <w:r>
        <w:rPr>
          <w:sz w:val="24"/>
        </w:rPr>
        <w:t>своей</w:t>
      </w:r>
      <w:r>
        <w:rPr>
          <w:sz w:val="24"/>
        </w:rPr>
        <w:tab/>
      </w:r>
      <w:r>
        <w:rPr>
          <w:spacing w:val="-3"/>
          <w:sz w:val="24"/>
        </w:rPr>
        <w:t xml:space="preserve">деятельности; </w:t>
      </w:r>
      <w:r>
        <w:rPr>
          <w:sz w:val="24"/>
        </w:rPr>
        <w:t>уважительного отношения к людям различных профессий и результатам их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труда;</w:t>
      </w:r>
    </w:p>
    <w:p w:rsidR="00754C53" w:rsidRDefault="002A6228">
      <w:pPr>
        <w:pStyle w:val="a4"/>
        <w:numPr>
          <w:ilvl w:val="0"/>
          <w:numId w:val="1"/>
        </w:numPr>
        <w:tabs>
          <w:tab w:val="left" w:pos="481"/>
        </w:tabs>
        <w:spacing w:before="7" w:line="237" w:lineRule="auto"/>
        <w:ind w:right="131"/>
        <w:rPr>
          <w:sz w:val="24"/>
        </w:rPr>
      </w:pPr>
      <w:r>
        <w:rPr>
          <w:b/>
          <w:sz w:val="24"/>
        </w:rPr>
        <w:t xml:space="preserve">получение </w:t>
      </w:r>
      <w:r>
        <w:rPr>
          <w:sz w:val="24"/>
        </w:rPr>
        <w:t>опыта применения политехнических и технологических знаний и умений в самостоятельной практической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деятельности.</w:t>
      </w:r>
    </w:p>
    <w:p w:rsidR="00754C53" w:rsidRDefault="002A6228">
      <w:pPr>
        <w:pStyle w:val="a3"/>
        <w:ind w:left="119" w:right="123" w:firstLine="710"/>
      </w:pPr>
      <w:r>
        <w:t>Д</w:t>
      </w:r>
      <w:r>
        <w:t xml:space="preserve">анная программа используется для УМК: Технология: Технический труд. 5 </w:t>
      </w:r>
      <w:proofErr w:type="spellStart"/>
      <w:proofErr w:type="gramStart"/>
      <w:r>
        <w:t>кл</w:t>
      </w:r>
      <w:proofErr w:type="spellEnd"/>
      <w:r>
        <w:t>.:</w:t>
      </w:r>
      <w:proofErr w:type="gramEnd"/>
      <w:r>
        <w:t xml:space="preserve"> учебник / под ред. </w:t>
      </w:r>
      <w:proofErr w:type="spellStart"/>
      <w:r>
        <w:t>В.М.Казакевича</w:t>
      </w:r>
      <w:proofErr w:type="spellEnd"/>
      <w:r>
        <w:t xml:space="preserve">, </w:t>
      </w:r>
      <w:proofErr w:type="spellStart"/>
      <w:r>
        <w:t>Г.А.Молевой</w:t>
      </w:r>
      <w:proofErr w:type="spellEnd"/>
      <w:r>
        <w:t xml:space="preserve">. М.: Дрофа, 2015, Технология: Технический труд. 6 </w:t>
      </w:r>
      <w:proofErr w:type="spellStart"/>
      <w:proofErr w:type="gramStart"/>
      <w:r>
        <w:t>кл</w:t>
      </w:r>
      <w:proofErr w:type="spellEnd"/>
      <w:r>
        <w:t>.:</w:t>
      </w:r>
      <w:proofErr w:type="gramEnd"/>
      <w:r>
        <w:t xml:space="preserve"> учебник / под ред. </w:t>
      </w:r>
      <w:proofErr w:type="spellStart"/>
      <w:r>
        <w:t>В.М.Казакевича</w:t>
      </w:r>
      <w:proofErr w:type="spellEnd"/>
      <w:r>
        <w:t xml:space="preserve">, </w:t>
      </w:r>
      <w:proofErr w:type="spellStart"/>
      <w:r>
        <w:t>Г.А.Молевой</w:t>
      </w:r>
      <w:proofErr w:type="spellEnd"/>
      <w:r>
        <w:t>. М.: Дрофа, 2016, Технология: Те</w:t>
      </w:r>
      <w:r>
        <w:t xml:space="preserve">хнический труд. 7 </w:t>
      </w:r>
      <w:proofErr w:type="spellStart"/>
      <w:proofErr w:type="gramStart"/>
      <w:r>
        <w:t>кл</w:t>
      </w:r>
      <w:proofErr w:type="spellEnd"/>
      <w:r>
        <w:t>.:</w:t>
      </w:r>
      <w:proofErr w:type="gramEnd"/>
      <w:r>
        <w:t xml:space="preserve"> учебник / под ред. </w:t>
      </w:r>
      <w:proofErr w:type="spellStart"/>
      <w:r>
        <w:t>В.М.Казакевича</w:t>
      </w:r>
      <w:proofErr w:type="spellEnd"/>
      <w:r>
        <w:t xml:space="preserve">, </w:t>
      </w:r>
      <w:proofErr w:type="spellStart"/>
      <w:r>
        <w:t>Г.А.Молевой</w:t>
      </w:r>
      <w:proofErr w:type="spellEnd"/>
      <w:r>
        <w:t xml:space="preserve">. М.: Дрофа, 2017, Технология: Технический труд. 8 </w:t>
      </w:r>
      <w:proofErr w:type="spellStart"/>
      <w:proofErr w:type="gramStart"/>
      <w:r>
        <w:t>кл</w:t>
      </w:r>
      <w:proofErr w:type="spellEnd"/>
      <w:r>
        <w:t>.:</w:t>
      </w:r>
      <w:proofErr w:type="gramEnd"/>
      <w:r>
        <w:t xml:space="preserve"> учебник / под ред. </w:t>
      </w:r>
      <w:proofErr w:type="spellStart"/>
      <w:r>
        <w:t>В.М.Казакевича</w:t>
      </w:r>
      <w:proofErr w:type="spellEnd"/>
      <w:r>
        <w:t xml:space="preserve">, </w:t>
      </w:r>
      <w:proofErr w:type="spellStart"/>
      <w:r>
        <w:t>Г.А.Молевой</w:t>
      </w:r>
      <w:proofErr w:type="spellEnd"/>
      <w:r>
        <w:t>. М.: Дрофа, 2018.</w:t>
      </w:r>
    </w:p>
    <w:p w:rsidR="00754C53" w:rsidRDefault="002A6228">
      <w:pPr>
        <w:pStyle w:val="a3"/>
        <w:spacing w:line="242" w:lineRule="auto"/>
        <w:ind w:left="119" w:right="129" w:firstLine="710"/>
      </w:pPr>
      <w:r>
        <w:t>Рабочая программа по технологии (технический труд) составлена в со</w:t>
      </w:r>
      <w:r>
        <w:t>ответствии со следующими документами:</w:t>
      </w:r>
    </w:p>
    <w:p w:rsidR="00754C53" w:rsidRDefault="002A6228">
      <w:pPr>
        <w:pStyle w:val="a4"/>
        <w:numPr>
          <w:ilvl w:val="1"/>
          <w:numId w:val="1"/>
        </w:numPr>
        <w:tabs>
          <w:tab w:val="left" w:pos="1201"/>
        </w:tabs>
        <w:spacing w:line="271" w:lineRule="exact"/>
        <w:ind w:hanging="361"/>
        <w:rPr>
          <w:sz w:val="24"/>
        </w:rPr>
      </w:pPr>
      <w:r>
        <w:rPr>
          <w:sz w:val="24"/>
        </w:rPr>
        <w:t>Федеральные государственные 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стандарты.</w:t>
      </w:r>
    </w:p>
    <w:p w:rsidR="00754C53" w:rsidRDefault="002A6228">
      <w:pPr>
        <w:pStyle w:val="a4"/>
        <w:numPr>
          <w:ilvl w:val="1"/>
          <w:numId w:val="1"/>
        </w:numPr>
        <w:tabs>
          <w:tab w:val="left" w:pos="1201"/>
        </w:tabs>
        <w:spacing w:before="3" w:line="237" w:lineRule="auto"/>
        <w:ind w:right="122"/>
        <w:jc w:val="left"/>
        <w:rPr>
          <w:sz w:val="24"/>
        </w:rPr>
      </w:pPr>
      <w:r>
        <w:rPr>
          <w:sz w:val="24"/>
        </w:rPr>
        <w:t>Примерная программа по учебным предметам. Технология 5 – 9 классы. М. 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754C53" w:rsidRDefault="002A6228">
      <w:pPr>
        <w:pStyle w:val="a4"/>
        <w:numPr>
          <w:ilvl w:val="1"/>
          <w:numId w:val="1"/>
        </w:numPr>
        <w:tabs>
          <w:tab w:val="left" w:pos="1201"/>
        </w:tabs>
        <w:spacing w:before="7" w:line="237" w:lineRule="auto"/>
        <w:ind w:right="122" w:hanging="370"/>
        <w:jc w:val="left"/>
        <w:rPr>
          <w:sz w:val="24"/>
        </w:rPr>
      </w:pPr>
      <w:r>
        <w:rPr>
          <w:sz w:val="24"/>
        </w:rPr>
        <w:t>Технология: рабочие программы. 5 – 8 классы: учебно-методическое пособие /</w:t>
      </w:r>
      <w:r>
        <w:rPr>
          <w:sz w:val="24"/>
        </w:rPr>
        <w:t xml:space="preserve"> сост. Е.Ю. </w:t>
      </w:r>
      <w:proofErr w:type="spellStart"/>
      <w:r>
        <w:rPr>
          <w:sz w:val="24"/>
        </w:rPr>
        <w:t>Зеленецкая</w:t>
      </w:r>
      <w:proofErr w:type="spellEnd"/>
      <w:r>
        <w:rPr>
          <w:sz w:val="24"/>
        </w:rPr>
        <w:t>. М.: Дрофа,</w:t>
      </w:r>
      <w:r>
        <w:rPr>
          <w:spacing w:val="2"/>
          <w:sz w:val="24"/>
        </w:rPr>
        <w:t xml:space="preserve"> </w:t>
      </w:r>
      <w:r>
        <w:rPr>
          <w:sz w:val="24"/>
        </w:rPr>
        <w:t>2015.</w:t>
      </w:r>
    </w:p>
    <w:p w:rsidR="00754C53" w:rsidRDefault="002A6228">
      <w:pPr>
        <w:pStyle w:val="a4"/>
        <w:numPr>
          <w:ilvl w:val="1"/>
          <w:numId w:val="1"/>
        </w:numPr>
        <w:tabs>
          <w:tab w:val="left" w:pos="1201"/>
        </w:tabs>
        <w:spacing w:before="3"/>
        <w:ind w:hanging="371"/>
        <w:jc w:val="left"/>
        <w:rPr>
          <w:sz w:val="24"/>
        </w:rPr>
      </w:pPr>
      <w:r>
        <w:rPr>
          <w:sz w:val="24"/>
        </w:rPr>
        <w:t xml:space="preserve">Авторская программа </w:t>
      </w:r>
      <w:proofErr w:type="spellStart"/>
      <w:r>
        <w:rPr>
          <w:sz w:val="24"/>
        </w:rPr>
        <w:t>В.М.Казакевич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Г.А.Молева</w:t>
      </w:r>
      <w:proofErr w:type="spellEnd"/>
      <w:r>
        <w:rPr>
          <w:sz w:val="24"/>
        </w:rPr>
        <w:t>.</w:t>
      </w:r>
    </w:p>
    <w:p w:rsidR="00754C53" w:rsidRDefault="002A6228">
      <w:pPr>
        <w:pStyle w:val="1"/>
        <w:spacing w:line="275" w:lineRule="exact"/>
        <w:ind w:left="3730"/>
        <w:jc w:val="left"/>
      </w:pPr>
      <w:r>
        <w:t>Срок реализации программы</w:t>
      </w:r>
    </w:p>
    <w:p w:rsidR="00754C53" w:rsidRDefault="002A6228">
      <w:pPr>
        <w:pStyle w:val="a3"/>
        <w:spacing w:line="275" w:lineRule="exact"/>
        <w:ind w:left="830"/>
        <w:jc w:val="left"/>
      </w:pPr>
      <w:r>
        <w:t>Программа предусматривает обучение с 5 по 8 класс.</w:t>
      </w:r>
    </w:p>
    <w:p w:rsidR="00754C53" w:rsidRDefault="00754C53">
      <w:pPr>
        <w:spacing w:line="275" w:lineRule="exact"/>
        <w:sectPr w:rsidR="00754C53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754C53" w:rsidRDefault="002A6228">
      <w:pPr>
        <w:pStyle w:val="a3"/>
        <w:spacing w:before="66" w:line="242" w:lineRule="auto"/>
        <w:ind w:right="133" w:firstLine="566"/>
      </w:pPr>
      <w:r>
        <w:lastRenderedPageBreak/>
        <w:t>Учебный план МОУ «Школа-коллегиум</w:t>
      </w:r>
      <w:r>
        <w:t>» города Алушты</w:t>
      </w:r>
      <w:r>
        <w:t xml:space="preserve"> отводит 272 часа для обязательного изучения технологии на ступени основного общего образования.</w:t>
      </w:r>
    </w:p>
    <w:p w:rsidR="00754C53" w:rsidRDefault="002A6228">
      <w:pPr>
        <w:pStyle w:val="a3"/>
        <w:ind w:right="119" w:firstLine="566"/>
      </w:pPr>
      <w:r>
        <w:t>В V, VI и VII классах по 68 учебных часов из расчета 2 учебных часа в неделю. В 7 и 8 классах</w:t>
      </w:r>
      <w:r>
        <w:t xml:space="preserve"> – 34 учебных часа, из р</w:t>
      </w:r>
      <w:r>
        <w:t>асчёта 1 учебный час в неделю. Программа разработана для обучения школьников с учетом использования времени национально- регионального компонента.</w:t>
      </w:r>
    </w:p>
    <w:p w:rsidR="00754C53" w:rsidRDefault="002A6228">
      <w:pPr>
        <w:pStyle w:val="a3"/>
        <w:spacing w:line="242" w:lineRule="auto"/>
        <w:ind w:right="121" w:firstLine="566"/>
      </w:pPr>
      <w:r>
        <w:t xml:space="preserve">Поурочное планирование изучения технологии в 5 и 6 </w:t>
      </w:r>
      <w:r>
        <w:t>классах рассчитано на 68 часов в год – 2 часа в неделю.</w:t>
      </w:r>
    </w:p>
    <w:p w:rsidR="00754C53" w:rsidRDefault="00754C53">
      <w:pPr>
        <w:pStyle w:val="a3"/>
        <w:spacing w:line="242" w:lineRule="auto"/>
        <w:ind w:right="116" w:firstLine="566"/>
      </w:pPr>
    </w:p>
    <w:sectPr w:rsidR="00754C53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91F"/>
    <w:multiLevelType w:val="hybridMultilevel"/>
    <w:tmpl w:val="707A7504"/>
    <w:lvl w:ilvl="0" w:tplc="B6627EB6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9AADA1E">
      <w:numFmt w:val="bullet"/>
      <w:lvlText w:val=""/>
      <w:lvlJc w:val="left"/>
      <w:pPr>
        <w:ind w:left="120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48E29668">
      <w:numFmt w:val="bullet"/>
      <w:lvlText w:val="•"/>
      <w:lvlJc w:val="left"/>
      <w:pPr>
        <w:ind w:left="2133" w:hanging="360"/>
      </w:pPr>
      <w:rPr>
        <w:rFonts w:hint="default"/>
        <w:lang w:val="ru-RU" w:eastAsia="ru-RU" w:bidi="ru-RU"/>
      </w:rPr>
    </w:lvl>
    <w:lvl w:ilvl="3" w:tplc="770A2AAA">
      <w:numFmt w:val="bullet"/>
      <w:lvlText w:val="•"/>
      <w:lvlJc w:val="left"/>
      <w:pPr>
        <w:ind w:left="3067" w:hanging="360"/>
      </w:pPr>
      <w:rPr>
        <w:rFonts w:hint="default"/>
        <w:lang w:val="ru-RU" w:eastAsia="ru-RU" w:bidi="ru-RU"/>
      </w:rPr>
    </w:lvl>
    <w:lvl w:ilvl="4" w:tplc="FFCCCE7A">
      <w:numFmt w:val="bullet"/>
      <w:lvlText w:val="•"/>
      <w:lvlJc w:val="left"/>
      <w:pPr>
        <w:ind w:left="4001" w:hanging="360"/>
      </w:pPr>
      <w:rPr>
        <w:rFonts w:hint="default"/>
        <w:lang w:val="ru-RU" w:eastAsia="ru-RU" w:bidi="ru-RU"/>
      </w:rPr>
    </w:lvl>
    <w:lvl w:ilvl="5" w:tplc="A7340C3A">
      <w:numFmt w:val="bullet"/>
      <w:lvlText w:val="•"/>
      <w:lvlJc w:val="left"/>
      <w:pPr>
        <w:ind w:left="4935" w:hanging="360"/>
      </w:pPr>
      <w:rPr>
        <w:rFonts w:hint="default"/>
        <w:lang w:val="ru-RU" w:eastAsia="ru-RU" w:bidi="ru-RU"/>
      </w:rPr>
    </w:lvl>
    <w:lvl w:ilvl="6" w:tplc="5A500462">
      <w:numFmt w:val="bullet"/>
      <w:lvlText w:val="•"/>
      <w:lvlJc w:val="left"/>
      <w:pPr>
        <w:ind w:left="5868" w:hanging="360"/>
      </w:pPr>
      <w:rPr>
        <w:rFonts w:hint="default"/>
        <w:lang w:val="ru-RU" w:eastAsia="ru-RU" w:bidi="ru-RU"/>
      </w:rPr>
    </w:lvl>
    <w:lvl w:ilvl="7" w:tplc="94307F88">
      <w:numFmt w:val="bullet"/>
      <w:lvlText w:val="•"/>
      <w:lvlJc w:val="left"/>
      <w:pPr>
        <w:ind w:left="6802" w:hanging="360"/>
      </w:pPr>
      <w:rPr>
        <w:rFonts w:hint="default"/>
        <w:lang w:val="ru-RU" w:eastAsia="ru-RU" w:bidi="ru-RU"/>
      </w:rPr>
    </w:lvl>
    <w:lvl w:ilvl="8" w:tplc="01463B80">
      <w:numFmt w:val="bullet"/>
      <w:lvlText w:val="•"/>
      <w:lvlJc w:val="left"/>
      <w:pPr>
        <w:ind w:left="7736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54C53"/>
    <w:rsid w:val="002A6228"/>
    <w:rsid w:val="0075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D30DB-9D30-49BB-A283-44453CC6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/>
      <w:ind w:left="217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80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2020-04-14T12:19:00Z</dcterms:created>
  <dcterms:modified xsi:type="dcterms:W3CDTF">2020-04-14T12:19:00Z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2020-04-14T00:00:00Z</vt:filetime>
  </property>
</Properties>
</file>