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Анализ  воспитательной работы за 2019-2020 учебный год.</w:t>
      </w:r>
    </w:p>
    <w:p w:rsidR="0040200A" w:rsidRPr="00061C18" w:rsidRDefault="00EA3282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9B5A58"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00A"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0200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воспитание, и образование </w:t>
      </w:r>
      <w:proofErr w:type="gramStart"/>
      <w:r w:rsidR="0040200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нераздельны</w:t>
      </w:r>
      <w:proofErr w:type="gramEnd"/>
      <w:r w:rsidR="0040200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A58" w:rsidRPr="00061C18" w:rsidRDefault="00EA3282" w:rsidP="009B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B5A5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200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воспитывать, не передавая знания,</w:t>
      </w:r>
    </w:p>
    <w:p w:rsidR="0040200A" w:rsidRPr="00061C18" w:rsidRDefault="009B5A58" w:rsidP="009B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8191F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00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же знание действует </w:t>
      </w:r>
      <w:proofErr w:type="spellStart"/>
      <w:r w:rsidR="0040200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0200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0200A" w:rsidRPr="00061C18" w:rsidRDefault="0040200A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r w:rsidR="00421539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00A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9B5A58" w:rsidRPr="00061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5A58" w:rsidRPr="00061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2019/2020 учебном году </w:t>
      </w: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 воспитательная работа школы осуществлялась в соответствии с целями и задачами школы на этот учебный год. Основной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воспитательной работы школы являлось:</w:t>
      </w:r>
      <w:r w:rsidR="009B5A5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создание условий, способствующих развитию интеллектуальных, творческих,  личностных  качеств </w:t>
      </w:r>
      <w:r w:rsidR="00DC6652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их социализации и адаптации в обществе</w:t>
      </w:r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40200A" w:rsidRPr="00061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9B5A58" w:rsidRPr="00061C18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40200A" w:rsidRPr="00061C18" w:rsidRDefault="009B5A58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1) Вовлечение каждого </w:t>
      </w:r>
      <w:r w:rsidR="00E472BF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школы в воспитательный процесс.</w:t>
      </w:r>
    </w:p>
    <w:p w:rsidR="0040200A" w:rsidRPr="00061C18" w:rsidRDefault="00EA3282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2)</w:t>
      </w:r>
      <w:r w:rsidR="002C1FF4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у </w:t>
      </w:r>
      <w:proofErr w:type="gramStart"/>
      <w:r w:rsidR="00DC6652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proofErr w:type="gramEnd"/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самостоятельности, ответственности, инициативы, творчества.</w:t>
      </w:r>
    </w:p>
    <w:p w:rsidR="0040200A" w:rsidRPr="00061C18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3) </w:t>
      </w:r>
      <w:r w:rsidR="002C1FF4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физически здоровой личности.</w:t>
      </w:r>
    </w:p>
    <w:p w:rsidR="0040200A" w:rsidRPr="00061C18" w:rsidRDefault="002C1FF4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4)</w:t>
      </w:r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Создание ситуации «успеха» для каждого </w:t>
      </w:r>
      <w:r w:rsidR="00E472BF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="0040200A" w:rsidRPr="00061C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2C1FF4" w:rsidRPr="00061C18" w:rsidRDefault="002C1FF4" w:rsidP="002C1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 xml:space="preserve"> </w:t>
      </w:r>
      <w:r w:rsidR="009B5A58" w:rsidRPr="00061C18">
        <w:rPr>
          <w:rFonts w:ascii="Times New Roman" w:hAnsi="Times New Roman" w:cs="Times New Roman"/>
          <w:sz w:val="24"/>
          <w:szCs w:val="24"/>
        </w:rPr>
        <w:t xml:space="preserve"> </w:t>
      </w:r>
      <w:r w:rsidRPr="00061C18">
        <w:rPr>
          <w:rFonts w:ascii="Times New Roman" w:hAnsi="Times New Roman" w:cs="Times New Roman"/>
          <w:sz w:val="24"/>
          <w:szCs w:val="24"/>
        </w:rPr>
        <w:t xml:space="preserve">5)  Повышение уровня профессиональной культуры и педагогического мастерства учителя </w:t>
      </w:r>
      <w:proofErr w:type="gramStart"/>
      <w:r w:rsidRPr="00061C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1C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FF4" w:rsidRPr="00061C18" w:rsidRDefault="002C1FF4" w:rsidP="002C1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 xml:space="preserve">      сохранения стабильно положительных  результатов в обучении и воспитании учащихся</w:t>
      </w:r>
      <w:proofErr w:type="gramStart"/>
      <w:r w:rsidRPr="00061C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1FF4" w:rsidRPr="00061C18" w:rsidRDefault="002C1FF4" w:rsidP="002C1F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0200A" w:rsidRPr="00061C18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Реализация этих целей и задач предполагает:</w:t>
      </w:r>
    </w:p>
    <w:p w:rsidR="0040200A" w:rsidRPr="00061C18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061C18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061C18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061C18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061C18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061C1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 </w:t>
      </w:r>
    </w:p>
    <w:p w:rsidR="0040200A" w:rsidRPr="00061C18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учебно-воспитательной деятельности педагоги школы</w:t>
      </w:r>
      <w:r w:rsidR="004734D6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на нормативно-правовые документы:</w:t>
      </w:r>
    </w:p>
    <w:p w:rsidR="0040200A" w:rsidRPr="00061C18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40200A" w:rsidRPr="00061C18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кодекс Российской Федерации</w:t>
      </w:r>
    </w:p>
    <w:p w:rsidR="0040200A" w:rsidRPr="00061C18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</w:t>
      </w:r>
    </w:p>
    <w:p w:rsidR="0040200A" w:rsidRPr="00061C18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3F4809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№273-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3F4809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200A" w:rsidRPr="00061C18" w:rsidRDefault="0040200A" w:rsidP="001B4A63">
      <w:pPr>
        <w:pStyle w:val="af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61C18">
        <w:rPr>
          <w:rFonts w:ascii="Times New Roman" w:hAnsi="Times New Roman"/>
          <w:sz w:val="24"/>
          <w:szCs w:val="24"/>
        </w:rPr>
        <w:t xml:space="preserve">- </w:t>
      </w:r>
      <w:r w:rsidR="003F4809" w:rsidRPr="00061C18">
        <w:rPr>
          <w:rFonts w:ascii="Times New Roman" w:hAnsi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061C18" w:rsidRDefault="002C1FF4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</w:p>
    <w:p w:rsidR="00C66F68" w:rsidRPr="00061C18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A5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0F2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F6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воспитательная работа школы была направлена на решение  поставленных  задач.</w:t>
      </w:r>
    </w:p>
    <w:p w:rsidR="00BA0B2F" w:rsidRPr="00061C18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Подводя итоги воспитательной работы за 201</w:t>
      </w:r>
      <w:r w:rsidR="00E472BF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E472BF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2C1FF4" w:rsidRPr="00061C18" w:rsidRDefault="002C1FF4" w:rsidP="002C1FF4">
      <w:pPr>
        <w:rPr>
          <w:rFonts w:ascii="Times New Roman" w:hAnsi="Times New Roman" w:cs="Times New Roman"/>
          <w:sz w:val="24"/>
          <w:szCs w:val="24"/>
        </w:rPr>
        <w:sectPr w:rsidR="002C1FF4" w:rsidRPr="00061C18" w:rsidSect="002C1FF4">
          <w:pgSz w:w="11906" w:h="16838"/>
          <w:pgMar w:top="720" w:right="720" w:bottom="720" w:left="993" w:header="709" w:footer="709" w:gutter="0"/>
          <w:cols w:space="708"/>
          <w:docGrid w:linePitch="360"/>
        </w:sectPr>
      </w:pPr>
    </w:p>
    <w:p w:rsidR="002C1FF4" w:rsidRPr="00061C18" w:rsidRDefault="002C1FF4" w:rsidP="003740F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C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Воспитательные модули:</w:t>
      </w:r>
    </w:p>
    <w:p w:rsidR="002C1FF4" w:rsidRPr="00061C18" w:rsidRDefault="002C1FF4" w:rsidP="0037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>Сентябрь</w:t>
      </w:r>
      <w:r w:rsidRPr="00061C18">
        <w:rPr>
          <w:rFonts w:ascii="Times New Roman" w:hAnsi="Times New Roman" w:cs="Times New Roman"/>
          <w:sz w:val="24"/>
          <w:szCs w:val="24"/>
        </w:rPr>
        <w:tab/>
        <w:t xml:space="preserve"> месячник безопасного движения «Внимание, дети!», «ЗОЖ»</w:t>
      </w:r>
    </w:p>
    <w:p w:rsidR="002C1FF4" w:rsidRPr="00061C18" w:rsidRDefault="002C1FF4" w:rsidP="0037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>Октябрь</w:t>
      </w:r>
      <w:r w:rsidRPr="00061C18">
        <w:rPr>
          <w:rFonts w:ascii="Times New Roman" w:hAnsi="Times New Roman" w:cs="Times New Roman"/>
          <w:sz w:val="24"/>
          <w:szCs w:val="24"/>
        </w:rPr>
        <w:tab/>
        <w:t>месячник правовых знаний</w:t>
      </w:r>
      <w:r w:rsidR="003740F2" w:rsidRPr="00061C18">
        <w:rPr>
          <w:rFonts w:ascii="Times New Roman" w:hAnsi="Times New Roman" w:cs="Times New Roman"/>
          <w:sz w:val="24"/>
          <w:szCs w:val="24"/>
        </w:rPr>
        <w:t xml:space="preserve"> </w:t>
      </w:r>
      <w:r w:rsidRPr="00061C18">
        <w:rPr>
          <w:rFonts w:ascii="Times New Roman" w:hAnsi="Times New Roman" w:cs="Times New Roman"/>
          <w:sz w:val="24"/>
          <w:szCs w:val="24"/>
        </w:rPr>
        <w:t>«Город без наркотиков»</w:t>
      </w:r>
    </w:p>
    <w:p w:rsidR="002C1FF4" w:rsidRPr="00061C18" w:rsidRDefault="002C1FF4" w:rsidP="0037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061C18">
        <w:rPr>
          <w:rFonts w:ascii="Times New Roman" w:hAnsi="Times New Roman" w:cs="Times New Roman"/>
          <w:sz w:val="24"/>
          <w:szCs w:val="24"/>
        </w:rPr>
        <w:tab/>
        <w:t xml:space="preserve"> «Мир вокруг нас» (толерантность) </w:t>
      </w:r>
    </w:p>
    <w:p w:rsidR="002C1FF4" w:rsidRPr="00061C18" w:rsidRDefault="002C1FF4" w:rsidP="0037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>Декабрь</w:t>
      </w:r>
      <w:r w:rsidRPr="00061C18">
        <w:rPr>
          <w:rFonts w:ascii="Times New Roman" w:hAnsi="Times New Roman" w:cs="Times New Roman"/>
          <w:sz w:val="24"/>
          <w:szCs w:val="24"/>
        </w:rPr>
        <w:tab/>
        <w:t xml:space="preserve"> «Гражданского воспитания», «Новый год у ворот!»</w:t>
      </w:r>
    </w:p>
    <w:p w:rsidR="002C1FF4" w:rsidRPr="00061C18" w:rsidRDefault="002C1FF4" w:rsidP="003740F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>Январь «Уважение к народным традициям»</w:t>
      </w:r>
    </w:p>
    <w:p w:rsidR="002C1FF4" w:rsidRPr="00061C18" w:rsidRDefault="002C1FF4" w:rsidP="0037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>Февраль</w:t>
      </w:r>
      <w:r w:rsidRPr="00061C18">
        <w:rPr>
          <w:rFonts w:ascii="Times New Roman" w:hAnsi="Times New Roman" w:cs="Times New Roman"/>
          <w:sz w:val="24"/>
          <w:szCs w:val="24"/>
        </w:rPr>
        <w:tab/>
        <w:t xml:space="preserve"> месячник «</w:t>
      </w:r>
      <w:proofErr w:type="spellStart"/>
      <w:proofErr w:type="gramStart"/>
      <w:r w:rsidRPr="00061C1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061C18">
        <w:rPr>
          <w:rFonts w:ascii="Times New Roman" w:hAnsi="Times New Roman" w:cs="Times New Roman"/>
          <w:sz w:val="24"/>
          <w:szCs w:val="24"/>
        </w:rPr>
        <w:t xml:space="preserve"> – патриотического</w:t>
      </w:r>
      <w:proofErr w:type="gramEnd"/>
      <w:r w:rsidRPr="00061C18">
        <w:rPr>
          <w:rFonts w:ascii="Times New Roman" w:hAnsi="Times New Roman" w:cs="Times New Roman"/>
          <w:sz w:val="24"/>
          <w:szCs w:val="24"/>
        </w:rPr>
        <w:t xml:space="preserve"> воспитания»</w:t>
      </w:r>
    </w:p>
    <w:p w:rsidR="002C1FF4" w:rsidRPr="00061C18" w:rsidRDefault="002C1FF4" w:rsidP="0037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>Март</w:t>
      </w:r>
      <w:r w:rsidRPr="00061C18">
        <w:rPr>
          <w:rFonts w:ascii="Times New Roman" w:hAnsi="Times New Roman" w:cs="Times New Roman"/>
          <w:sz w:val="24"/>
          <w:szCs w:val="24"/>
        </w:rPr>
        <w:tab/>
      </w:r>
      <w:r w:rsidRPr="00061C18">
        <w:rPr>
          <w:rFonts w:ascii="Times New Roman" w:hAnsi="Times New Roman" w:cs="Times New Roman"/>
          <w:sz w:val="24"/>
          <w:szCs w:val="24"/>
        </w:rPr>
        <w:tab/>
        <w:t>месячник «Духовно – нравственного воспитания»</w:t>
      </w:r>
    </w:p>
    <w:p w:rsidR="002C1FF4" w:rsidRPr="00061C18" w:rsidRDefault="002C1FF4" w:rsidP="0037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>Апрель</w:t>
      </w:r>
      <w:r w:rsidRPr="00061C18">
        <w:rPr>
          <w:rFonts w:ascii="Times New Roman" w:hAnsi="Times New Roman" w:cs="Times New Roman"/>
          <w:sz w:val="24"/>
          <w:szCs w:val="24"/>
        </w:rPr>
        <w:tab/>
        <w:t xml:space="preserve"> «Живи родник!»</w:t>
      </w:r>
    </w:p>
    <w:p w:rsidR="002C1FF4" w:rsidRPr="00061C18" w:rsidRDefault="002C1FF4" w:rsidP="00374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 xml:space="preserve">Май </w:t>
      </w:r>
      <w:r w:rsidRPr="00061C18">
        <w:rPr>
          <w:rFonts w:ascii="Times New Roman" w:hAnsi="Times New Roman" w:cs="Times New Roman"/>
          <w:sz w:val="24"/>
          <w:szCs w:val="24"/>
        </w:rPr>
        <w:tab/>
      </w:r>
      <w:r w:rsidRPr="00061C18">
        <w:rPr>
          <w:rFonts w:ascii="Times New Roman" w:hAnsi="Times New Roman" w:cs="Times New Roman"/>
          <w:sz w:val="24"/>
          <w:szCs w:val="24"/>
        </w:rPr>
        <w:tab/>
        <w:t>декада Мужества</w:t>
      </w:r>
    </w:p>
    <w:p w:rsidR="002C1FF4" w:rsidRPr="00061C18" w:rsidRDefault="002C1FF4" w:rsidP="002C1FF4">
      <w:pPr>
        <w:rPr>
          <w:rFonts w:ascii="Times New Roman" w:hAnsi="Times New Roman" w:cs="Times New Roman"/>
          <w:sz w:val="24"/>
          <w:szCs w:val="24"/>
        </w:rPr>
        <w:sectPr w:rsidR="002C1FF4" w:rsidRPr="00061C18" w:rsidSect="002C1FF4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13810" w:space="708"/>
            <w:col w:w="880"/>
          </w:cols>
          <w:docGrid w:linePitch="360"/>
        </w:sectPr>
      </w:pPr>
    </w:p>
    <w:tbl>
      <w:tblPr>
        <w:tblpPr w:leftFromText="180" w:rightFromText="180" w:vertAnchor="text" w:horzAnchor="margin" w:tblpY="-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7076"/>
      </w:tblGrid>
      <w:tr w:rsidR="002C1FF4" w:rsidRPr="00061C18" w:rsidTr="002C1FF4">
        <w:tc>
          <w:tcPr>
            <w:tcW w:w="1558" w:type="pct"/>
            <w:vAlign w:val="center"/>
          </w:tcPr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2C1FF4" w:rsidRPr="00061C18" w:rsidTr="002C1FF4">
        <w:trPr>
          <w:trHeight w:val="850"/>
        </w:trPr>
        <w:tc>
          <w:tcPr>
            <w:tcW w:w="1558" w:type="pct"/>
            <w:vAlign w:val="center"/>
          </w:tcPr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2C1FF4" w:rsidRPr="00061C18" w:rsidRDefault="002C1FF4" w:rsidP="002C1FF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2C1FF4" w:rsidRPr="00061C18" w:rsidRDefault="002C1FF4" w:rsidP="002C1FF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2C1FF4" w:rsidRPr="00061C18" w:rsidTr="002C1FF4">
        <w:trPr>
          <w:trHeight w:val="850"/>
        </w:trPr>
        <w:tc>
          <w:tcPr>
            <w:tcW w:w="1558" w:type="pct"/>
            <w:vAlign w:val="center"/>
          </w:tcPr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42" w:type="pct"/>
          </w:tcPr>
          <w:p w:rsidR="002C1FF4" w:rsidRPr="00061C18" w:rsidRDefault="002C1FF4" w:rsidP="002C1FF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2C1FF4" w:rsidRPr="00061C18" w:rsidRDefault="002C1FF4" w:rsidP="002C1FF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2C1FF4" w:rsidRPr="00061C18" w:rsidTr="002C1FF4">
        <w:trPr>
          <w:trHeight w:val="1474"/>
        </w:trPr>
        <w:tc>
          <w:tcPr>
            <w:tcW w:w="1558" w:type="pct"/>
            <w:vAlign w:val="center"/>
          </w:tcPr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42" w:type="pct"/>
          </w:tcPr>
          <w:p w:rsidR="002C1FF4" w:rsidRPr="00061C18" w:rsidRDefault="002C1FF4" w:rsidP="002C1FF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2C1FF4" w:rsidRPr="00061C18" w:rsidRDefault="002C1FF4" w:rsidP="002C1FF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2C1FF4" w:rsidRPr="00061C18" w:rsidRDefault="002C1FF4" w:rsidP="002C1FF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2C1FF4" w:rsidRPr="00061C18" w:rsidRDefault="002C1FF4" w:rsidP="002C1FF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2C1FF4" w:rsidRPr="00061C18" w:rsidRDefault="002C1FF4" w:rsidP="002C1FF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2C1FF4" w:rsidRPr="00061C18" w:rsidTr="002C1FF4">
        <w:trPr>
          <w:trHeight w:val="737"/>
        </w:trPr>
        <w:tc>
          <w:tcPr>
            <w:tcW w:w="1558" w:type="pct"/>
            <w:vAlign w:val="center"/>
          </w:tcPr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442" w:type="pct"/>
          </w:tcPr>
          <w:p w:rsidR="002C1FF4" w:rsidRPr="00061C18" w:rsidRDefault="002C1FF4" w:rsidP="002C1FF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2C1FF4" w:rsidRPr="00061C18" w:rsidRDefault="002C1FF4" w:rsidP="002C1FF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2C1FF4" w:rsidRPr="00061C18" w:rsidRDefault="002C1FF4" w:rsidP="002C1FF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2C1FF4" w:rsidRPr="00061C18" w:rsidTr="002C1FF4">
        <w:trPr>
          <w:trHeight w:val="964"/>
        </w:trPr>
        <w:tc>
          <w:tcPr>
            <w:tcW w:w="1558" w:type="pct"/>
            <w:vAlign w:val="center"/>
          </w:tcPr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2C1FF4" w:rsidRPr="00061C18" w:rsidRDefault="002C1FF4" w:rsidP="002C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3442" w:type="pct"/>
          </w:tcPr>
          <w:p w:rsidR="002C1FF4" w:rsidRPr="00061C18" w:rsidRDefault="002C1FF4" w:rsidP="002C1FF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2C1FF4" w:rsidRPr="00061C18" w:rsidRDefault="002C1FF4" w:rsidP="002C1FF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2C1FF4" w:rsidRPr="00061C18" w:rsidRDefault="002C1FF4" w:rsidP="002C1FF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Организовать учебу актива классов.</w:t>
            </w:r>
          </w:p>
        </w:tc>
      </w:tr>
    </w:tbl>
    <w:p w:rsidR="002C1FF4" w:rsidRPr="00061C18" w:rsidRDefault="002C1FF4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FF4" w:rsidRPr="00061C18" w:rsidRDefault="002C1FF4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0160" w:rsidRPr="00061C18" w:rsidRDefault="00410160" w:rsidP="00F52CB3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1C1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Совершенствование системы воспитательной работы в классных коллективах. </w:t>
      </w:r>
    </w:p>
    <w:p w:rsidR="00C739F2" w:rsidRPr="00061C18" w:rsidRDefault="00EA3282" w:rsidP="0041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2019-2020 учебного года на </w:t>
      </w:r>
      <w:r w:rsidR="003740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заседании МО классных руководителей 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="00C66F68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</w:t>
      </w:r>
      <w:r w:rsidR="00E472BF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 вопрос </w:t>
      </w:r>
      <w:r w:rsidR="00C739F2" w:rsidRPr="00061C18">
        <w:rPr>
          <w:rFonts w:ascii="Times New Roman" w:hAnsi="Times New Roman" w:cs="Times New Roman"/>
          <w:color w:val="000000"/>
          <w:sz w:val="24"/>
          <w:szCs w:val="24"/>
        </w:rPr>
        <w:t xml:space="preserve"> «Нравственно – патриотическое воспитание школьников через различные виды деятельности»</w:t>
      </w:r>
      <w:r w:rsidR="00C66F68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подготовке к </w:t>
      </w:r>
      <w:r w:rsidR="003740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заседанию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проведен анализ современных условий жизнедеятельности обучающихся,</w:t>
      </w:r>
      <w:r w:rsidR="00421539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позволил выделить следующие проблемы в воспитании:</w:t>
      </w:r>
    </w:p>
    <w:p w:rsidR="00C739F2" w:rsidRPr="00061C18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Информационное социальное пространство, не имеющее четких внешних и внутренних границ.</w:t>
      </w:r>
    </w:p>
    <w:p w:rsidR="00C739F2" w:rsidRPr="00061C18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Существование и усиление конфликта между характером присвоения ребенком знаний и ценностей в школе </w:t>
      </w:r>
      <w:r w:rsidR="00C66F68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вне школы</w:t>
      </w:r>
      <w:r w:rsidR="00C66F68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39F2" w:rsidRPr="00061C18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Недостаточное внимание родителей (законных представителей) обучающихся к проблемам их обучения и воспитания, нежелание определенной части родителей сотрудничать с педагогическим коллективом школы, поддерживать действия  педагогов в отношении их детей.</w:t>
      </w:r>
    </w:p>
    <w:p w:rsidR="00C739F2" w:rsidRPr="00061C18" w:rsidRDefault="00C66F68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 чтобы личность учащегося развивалась, должно быть одно важное условие – мотивация. </w:t>
      </w:r>
      <w:r w:rsidR="00421539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39F2" w:rsidRPr="00061C18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Существование этих и других проблем определенным образом затрудняет достижение желаемого уровня эффективности учебно-воспитательной деятельности школы. Именно поэтому в основе Стандарта нового поколения лежит концепция духовно-нравственного развития, воспитания личности гражданина России.</w:t>
      </w:r>
      <w:r w:rsidR="00C66F68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новых стандартов в воспитательной сфере – социализация поколения.</w:t>
      </w:r>
    </w:p>
    <w:p w:rsidR="003276BA" w:rsidRPr="00061C18" w:rsidRDefault="00421539" w:rsidP="00EA3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</w:t>
      </w:r>
      <w:r w:rsidR="00C66F68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 в жизненном самоопределении,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</w:t>
      </w:r>
      <w:r w:rsidR="00EA328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авственных отношений.</w:t>
      </w:r>
    </w:p>
    <w:p w:rsidR="00BA0B2F" w:rsidRPr="00061C18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духовно-нравственного развития, воспитания и </w:t>
      </w:r>
      <w:proofErr w:type="gramStart"/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proofErr w:type="gramEnd"/>
      <w:r w:rsidR="00421539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C66F68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нашей школе</w:t>
      </w:r>
      <w:r w:rsidR="00C739F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Гражданско-патриотическое воспитание 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Нравственное и духовное воспитание 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Воспитание положительного отношения к труду и творчеству 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Интеллектуальное воспитание 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Здоровьесберегающее</w:t>
      </w:r>
      <w:proofErr w:type="spellEnd"/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</w:t>
      </w:r>
      <w:r w:rsidR="00EA3282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оциокультурное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061C18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Э</w:t>
      </w:r>
      <w:r w:rsidR="003D179B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стетическое воспитание 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Правовое воспитание и культура безопасности 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Воспитание семейных ценностей 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Формирование коммуникативной культуры</w:t>
      </w:r>
    </w:p>
    <w:p w:rsidR="003D179B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 Экологическое воспитание</w:t>
      </w:r>
    </w:p>
    <w:p w:rsidR="00BA0B2F" w:rsidRPr="00061C18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достижения поставленной цели воспитания и социализации </w:t>
      </w:r>
      <w:proofErr w:type="gramStart"/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решаются задачи в области формирования: личностной; социальной; семейной культуры. Организация духовно-нравственного развития и воспитания </w:t>
      </w:r>
      <w:proofErr w:type="gramStart"/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BA0B2F" w:rsidRPr="00061C18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1C18">
        <w:rPr>
          <w:rFonts w:ascii="Times New Roman" w:hAnsi="Times New Roman"/>
          <w:b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общество… и т.д.); </w:t>
      </w:r>
      <w:proofErr w:type="gramEnd"/>
    </w:p>
    <w:p w:rsidR="00BA0B2F" w:rsidRPr="00061C18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C18">
        <w:rPr>
          <w:rFonts w:ascii="Times New Roman" w:hAnsi="Times New Roman"/>
          <w:bCs/>
          <w:sz w:val="24"/>
          <w:szCs w:val="24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государство; за</w:t>
      </w:r>
      <w:r w:rsidR="00BA0B2F" w:rsidRPr="00061C18">
        <w:rPr>
          <w:rFonts w:ascii="Times New Roman" w:hAnsi="Times New Roman"/>
          <w:bCs/>
          <w:sz w:val="24"/>
          <w:szCs w:val="24"/>
        </w:rPr>
        <w:t xml:space="preserve">кон и правопорядок… и т.д.); </w:t>
      </w:r>
    </w:p>
    <w:p w:rsidR="00BA0B2F" w:rsidRPr="00061C18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C1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61C18">
        <w:rPr>
          <w:rFonts w:ascii="Times New Roman" w:hAnsi="Times New Roman"/>
          <w:bCs/>
          <w:sz w:val="24"/>
          <w:szCs w:val="24"/>
        </w:rPr>
        <w:t xml:space="preserve">воспитание нравственных чувств, убеждений, этического сознания (ценности: нравственный выбор; жизнь и смысл жизни; справедливость, милосердие… и т.д.); </w:t>
      </w:r>
      <w:proofErr w:type="gramEnd"/>
    </w:p>
    <w:p w:rsidR="00BA0B2F" w:rsidRPr="00061C18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C18">
        <w:rPr>
          <w:rFonts w:ascii="Times New Roman" w:hAnsi="Times New Roman"/>
          <w:bCs/>
          <w:sz w:val="24"/>
          <w:szCs w:val="24"/>
        </w:rPr>
        <w:t>- 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</w:t>
      </w:r>
      <w:r w:rsidR="00BA0B2F" w:rsidRPr="00061C18">
        <w:rPr>
          <w:rFonts w:ascii="Times New Roman" w:hAnsi="Times New Roman"/>
          <w:bCs/>
          <w:sz w:val="24"/>
          <w:szCs w:val="24"/>
        </w:rPr>
        <w:t xml:space="preserve">ческая грамотность… и т.д.); </w:t>
      </w:r>
    </w:p>
    <w:p w:rsidR="00BA0B2F" w:rsidRPr="00061C18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C18">
        <w:rPr>
          <w:rFonts w:ascii="Times New Roman" w:hAnsi="Times New Roman"/>
          <w:bCs/>
          <w:sz w:val="24"/>
          <w:szCs w:val="24"/>
        </w:rPr>
        <w:t xml:space="preserve">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самообразования… и т.д.); </w:t>
      </w:r>
    </w:p>
    <w:p w:rsidR="00BA0B2F" w:rsidRPr="00061C18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1C18">
        <w:rPr>
          <w:rFonts w:ascii="Times New Roman" w:hAnsi="Times New Roman"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061C18">
        <w:rPr>
          <w:rFonts w:ascii="Times New Roman" w:hAnsi="Times New Roman"/>
          <w:bCs/>
          <w:sz w:val="24"/>
          <w:szCs w:val="24"/>
        </w:rPr>
        <w:t>прекрасному</w:t>
      </w:r>
      <w:proofErr w:type="gramEnd"/>
      <w:r w:rsidRPr="00061C18">
        <w:rPr>
          <w:rFonts w:ascii="Times New Roman" w:hAnsi="Times New Roman"/>
          <w:bCs/>
          <w:sz w:val="24"/>
          <w:szCs w:val="24"/>
        </w:rP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искусстве… и т.д.).</w:t>
      </w:r>
    </w:p>
    <w:p w:rsidR="00BA0B2F" w:rsidRPr="00061C18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61C18">
        <w:rPr>
          <w:rFonts w:ascii="Times New Roman" w:hAnsi="Times New Roman" w:cs="Times New Roman"/>
          <w:bCs/>
          <w:sz w:val="24"/>
          <w:szCs w:val="24"/>
        </w:rPr>
        <w:t>Очень много</w:t>
      </w:r>
      <w:proofErr w:type="gramEnd"/>
      <w:r w:rsidRPr="00061C18">
        <w:rPr>
          <w:rFonts w:ascii="Times New Roman" w:hAnsi="Times New Roman" w:cs="Times New Roman"/>
          <w:bCs/>
          <w:sz w:val="24"/>
          <w:szCs w:val="24"/>
        </w:rPr>
        <w:t xml:space="preserve"> нужно сделать еще начальной школе, средней и основной, чтобы воспитывать в детях нравственное чувство. </w:t>
      </w:r>
    </w:p>
    <w:p w:rsidR="00BA0B2F" w:rsidRPr="00061C18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18">
        <w:rPr>
          <w:rFonts w:ascii="Times New Roman" w:hAnsi="Times New Roman" w:cs="Times New Roman"/>
          <w:bCs/>
          <w:sz w:val="24"/>
          <w:szCs w:val="24"/>
        </w:rPr>
        <w:t xml:space="preserve">Проанализировав работу </w:t>
      </w:r>
      <w:r w:rsidR="003740F2" w:rsidRPr="00061C18">
        <w:rPr>
          <w:rFonts w:ascii="Times New Roman" w:hAnsi="Times New Roman" w:cs="Times New Roman"/>
          <w:bCs/>
          <w:sz w:val="24"/>
          <w:szCs w:val="24"/>
        </w:rPr>
        <w:t>коллектива</w:t>
      </w:r>
      <w:r w:rsidRPr="00061C18">
        <w:rPr>
          <w:rFonts w:ascii="Times New Roman" w:hAnsi="Times New Roman" w:cs="Times New Roman"/>
          <w:bCs/>
          <w:sz w:val="24"/>
          <w:szCs w:val="24"/>
        </w:rPr>
        <w:t xml:space="preserve">, можно с уверенностью сказать, что ведется большая работа по духовно-нравственному воспитанию, как в рамках школы, так и во </w:t>
      </w:r>
      <w:proofErr w:type="spellStart"/>
      <w:r w:rsidRPr="00061C18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061C18">
        <w:rPr>
          <w:rFonts w:ascii="Times New Roman" w:hAnsi="Times New Roman" w:cs="Times New Roman"/>
          <w:bCs/>
          <w:sz w:val="24"/>
          <w:szCs w:val="24"/>
        </w:rPr>
        <w:t xml:space="preserve"> время. Еже</w:t>
      </w:r>
      <w:r w:rsidR="00BA0B2F" w:rsidRPr="00061C18">
        <w:rPr>
          <w:rFonts w:ascii="Times New Roman" w:hAnsi="Times New Roman" w:cs="Times New Roman"/>
          <w:bCs/>
          <w:sz w:val="24"/>
          <w:szCs w:val="24"/>
        </w:rPr>
        <w:t>недельно</w:t>
      </w:r>
      <w:r w:rsidRPr="00061C18">
        <w:rPr>
          <w:rFonts w:ascii="Times New Roman" w:hAnsi="Times New Roman" w:cs="Times New Roman"/>
          <w:bCs/>
          <w:sz w:val="24"/>
          <w:szCs w:val="24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061C18">
        <w:rPr>
          <w:rFonts w:ascii="Times New Roman" w:hAnsi="Times New Roman" w:cs="Times New Roman"/>
          <w:bCs/>
          <w:sz w:val="24"/>
          <w:szCs w:val="24"/>
        </w:rPr>
        <w:t>ероприятиях</w:t>
      </w:r>
      <w:r w:rsidRPr="00061C18">
        <w:rPr>
          <w:rFonts w:ascii="Times New Roman" w:hAnsi="Times New Roman" w:cs="Times New Roman"/>
          <w:bCs/>
          <w:sz w:val="24"/>
          <w:szCs w:val="24"/>
        </w:rPr>
        <w:t xml:space="preserve"> и Всероссийских акциях. </w:t>
      </w:r>
    </w:p>
    <w:p w:rsidR="00084E8D" w:rsidRPr="00061C18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hAnsi="Times New Roman" w:cs="Times New Roman"/>
          <w:bCs/>
          <w:sz w:val="24"/>
          <w:szCs w:val="24"/>
        </w:rPr>
        <w:t xml:space="preserve">В школе обучающиеся принимают активное участие в 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ключевых творческих делах - это 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 мероприятия, которые отражают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традиции школы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84E8D" w:rsidRPr="00061C18" w:rsidRDefault="00084E8D" w:rsidP="001B4A63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Знаний  </w:t>
      </w:r>
    </w:p>
    <w:p w:rsidR="003740F2" w:rsidRPr="00061C18" w:rsidRDefault="003740F2" w:rsidP="001B4A63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3740F2" w:rsidRPr="00061C18" w:rsidRDefault="003740F2" w:rsidP="003740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Святого Николая</w:t>
      </w:r>
    </w:p>
    <w:p w:rsidR="003740F2" w:rsidRPr="00061C18" w:rsidRDefault="003740F2" w:rsidP="003740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3740F2" w:rsidRPr="00061C18" w:rsidRDefault="003740F2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 Василя и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Маланки</w:t>
      </w:r>
      <w:proofErr w:type="spellEnd"/>
    </w:p>
    <w:p w:rsidR="003740F2" w:rsidRPr="00061C18" w:rsidRDefault="003740F2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встречи с выпускниками</w:t>
      </w:r>
    </w:p>
    <w:p w:rsidR="003740F2" w:rsidRPr="00061C18" w:rsidRDefault="00464509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героев, павших в Афганистане</w:t>
      </w:r>
    </w:p>
    <w:p w:rsidR="003740F2" w:rsidRPr="00061C18" w:rsidRDefault="003740F2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родного языка</w:t>
      </w:r>
    </w:p>
    <w:p w:rsidR="00464509" w:rsidRPr="00061C18" w:rsidRDefault="00464509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3740F2" w:rsidRPr="00061C18" w:rsidRDefault="003740F2" w:rsidP="0046450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8D" w:rsidRPr="00061C18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в честь Дня Победы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в этом году проходили в дистанционном формате</w:t>
      </w:r>
    </w:p>
    <w:p w:rsidR="00084E8D" w:rsidRPr="00061C18" w:rsidRDefault="00084E8D" w:rsidP="001B4A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Акции: </w:t>
      </w:r>
    </w:p>
    <w:p w:rsidR="00084E8D" w:rsidRPr="00061C18" w:rsidRDefault="00EB4AFB" w:rsidP="0046450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ветерана</w:t>
      </w:r>
    </w:p>
    <w:p w:rsidR="00084E8D" w:rsidRPr="00061C18" w:rsidRDefault="00084E8D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</w:t>
      </w:r>
    </w:p>
    <w:p w:rsidR="00EB4AFB" w:rsidRPr="00061C18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памяти</w:t>
      </w:r>
    </w:p>
    <w:p w:rsidR="00EB4AFB" w:rsidRPr="00061C18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Победы</w:t>
      </w:r>
    </w:p>
    <w:p w:rsidR="00EB4AFB" w:rsidRPr="00061C18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Победы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969" w:rsidRPr="00061C18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Наследники Победы</w:t>
      </w:r>
    </w:p>
    <w:p w:rsidR="00464509" w:rsidRPr="00061C18" w:rsidRDefault="00464509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Патриотический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</w:p>
    <w:p w:rsidR="000E6658" w:rsidRPr="00061C18" w:rsidRDefault="00464509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Традиционные праздники проходят интересно с охватом практически всех обучающихся,  но степень активности классов в жизни школы, естественно, разная.   </w:t>
      </w:r>
      <w:proofErr w:type="gramStart"/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активными были обучающиеся 3-А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класса (классный руководитель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Дяченко</w:t>
      </w:r>
      <w:proofErr w:type="spellEnd"/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И.П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.),</w:t>
      </w:r>
      <w:r w:rsidR="00BC306A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6 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(классный руководитель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Целикова</w:t>
      </w:r>
      <w:proofErr w:type="spellEnd"/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Л.И.)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 класс 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(классный 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Лебедева К.Е.).</w:t>
      </w:r>
      <w:proofErr w:type="gramEnd"/>
      <w:r w:rsidR="00BC306A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B4AF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9B" w:rsidRPr="00061C18">
        <w:rPr>
          <w:rFonts w:ascii="Times New Roman" w:hAnsi="Times New Roman" w:cs="Times New Roman"/>
          <w:bCs/>
          <w:sz w:val="24"/>
          <w:szCs w:val="24"/>
        </w:rPr>
        <w:t xml:space="preserve">В нравственном воспитании обучающихся весьма актуальным является формирование гуманных отношений между детьми. </w:t>
      </w:r>
      <w:r w:rsidR="00084E8D" w:rsidRPr="00061C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6658" w:rsidRPr="00061C18" w:rsidRDefault="00EB4AFB" w:rsidP="000E6658">
      <w:pPr>
        <w:pStyle w:val="ae"/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E6658" w:rsidRPr="00061C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061C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E6658" w:rsidRPr="00061C18">
        <w:rPr>
          <w:rFonts w:ascii="Times New Roman" w:hAnsi="Times New Roman"/>
          <w:sz w:val="24"/>
          <w:szCs w:val="24"/>
        </w:rPr>
        <w:t xml:space="preserve">Ученица 9-А класса, </w:t>
      </w:r>
      <w:proofErr w:type="spellStart"/>
      <w:r w:rsidR="000E6658" w:rsidRPr="00061C18">
        <w:rPr>
          <w:rFonts w:ascii="Times New Roman" w:hAnsi="Times New Roman"/>
          <w:sz w:val="24"/>
          <w:szCs w:val="24"/>
        </w:rPr>
        <w:t>Косар</w:t>
      </w:r>
      <w:proofErr w:type="spellEnd"/>
      <w:r w:rsidR="000E6658" w:rsidRPr="00061C18">
        <w:rPr>
          <w:rFonts w:ascii="Times New Roman" w:hAnsi="Times New Roman"/>
          <w:sz w:val="24"/>
          <w:szCs w:val="24"/>
        </w:rPr>
        <w:t xml:space="preserve"> Анна стала победителем муниципального этапа Республиканского конкурса «Знай и люби свой край», получив 1 место. (Учитель по технологии </w:t>
      </w:r>
      <w:proofErr w:type="spellStart"/>
      <w:r w:rsidR="000E6658" w:rsidRPr="00061C18">
        <w:rPr>
          <w:rFonts w:ascii="Times New Roman" w:hAnsi="Times New Roman"/>
          <w:sz w:val="24"/>
          <w:szCs w:val="24"/>
        </w:rPr>
        <w:t>Ставцева</w:t>
      </w:r>
      <w:proofErr w:type="spellEnd"/>
      <w:r w:rsidR="000E6658" w:rsidRPr="00061C18">
        <w:rPr>
          <w:rFonts w:ascii="Times New Roman" w:hAnsi="Times New Roman"/>
          <w:sz w:val="24"/>
          <w:szCs w:val="24"/>
        </w:rPr>
        <w:t xml:space="preserve"> Т.Б.)</w:t>
      </w:r>
    </w:p>
    <w:p w:rsidR="000E6658" w:rsidRPr="00061C18" w:rsidRDefault="000E6658" w:rsidP="000E6658">
      <w:pPr>
        <w:pStyle w:val="ae"/>
        <w:tabs>
          <w:tab w:val="center" w:pos="709"/>
          <w:tab w:val="center" w:pos="851"/>
        </w:tabs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hAnsi="Times New Roman"/>
          <w:sz w:val="24"/>
          <w:szCs w:val="24"/>
        </w:rPr>
        <w:t xml:space="preserve">         В октябре, в городских соревнованиях по футболу, команда школы получила призовое 2 место. </w:t>
      </w:r>
    </w:p>
    <w:p w:rsidR="000E6658" w:rsidRPr="00061C18" w:rsidRDefault="000E6658" w:rsidP="000E6658">
      <w:pPr>
        <w:pStyle w:val="ae"/>
        <w:tabs>
          <w:tab w:val="center" w:pos="709"/>
          <w:tab w:val="center" w:pos="851"/>
        </w:tabs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hAnsi="Times New Roman"/>
          <w:sz w:val="24"/>
          <w:szCs w:val="24"/>
        </w:rPr>
        <w:t xml:space="preserve">         В школьных соревнованиях по настольному теннису среди 6- 11 классов победителем стал 10 класс.</w:t>
      </w:r>
    </w:p>
    <w:p w:rsidR="000E6658" w:rsidRPr="00061C18" w:rsidRDefault="000E6658" w:rsidP="000E6658">
      <w:pPr>
        <w:pStyle w:val="ae"/>
        <w:tabs>
          <w:tab w:val="center" w:pos="709"/>
          <w:tab w:val="center" w:pos="851"/>
        </w:tabs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hAnsi="Times New Roman"/>
          <w:sz w:val="24"/>
          <w:szCs w:val="24"/>
        </w:rPr>
        <w:t xml:space="preserve">         Учащиеся 10-11 классов принимали активное участие в проекте «Облагораживание пришкольного участка</w:t>
      </w:r>
      <w:proofErr w:type="gramStart"/>
      <w:r w:rsidRPr="00061C18">
        <w:rPr>
          <w:rFonts w:ascii="Times New Roman" w:hAnsi="Times New Roman"/>
          <w:sz w:val="24"/>
          <w:szCs w:val="24"/>
        </w:rPr>
        <w:t>.» (</w:t>
      </w:r>
      <w:proofErr w:type="gramEnd"/>
      <w:r w:rsidRPr="00061C18">
        <w:rPr>
          <w:rFonts w:ascii="Times New Roman" w:hAnsi="Times New Roman"/>
          <w:sz w:val="24"/>
          <w:szCs w:val="24"/>
        </w:rPr>
        <w:t xml:space="preserve">Учитель по технологии </w:t>
      </w:r>
      <w:proofErr w:type="spellStart"/>
      <w:r w:rsidRPr="00061C18">
        <w:rPr>
          <w:rFonts w:ascii="Times New Roman" w:hAnsi="Times New Roman"/>
          <w:bCs/>
          <w:sz w:val="24"/>
          <w:szCs w:val="24"/>
        </w:rPr>
        <w:t>Тынчерова</w:t>
      </w:r>
      <w:proofErr w:type="spellEnd"/>
      <w:r w:rsidRPr="00061C18">
        <w:rPr>
          <w:rFonts w:ascii="Times New Roman" w:hAnsi="Times New Roman"/>
          <w:bCs/>
          <w:sz w:val="24"/>
          <w:szCs w:val="24"/>
        </w:rPr>
        <w:t xml:space="preserve"> А.А.)</w:t>
      </w:r>
    </w:p>
    <w:p w:rsidR="000E6658" w:rsidRPr="00061C18" w:rsidRDefault="000E6658" w:rsidP="000E6658">
      <w:pPr>
        <w:pStyle w:val="ae"/>
        <w:tabs>
          <w:tab w:val="center" w:pos="851"/>
        </w:tabs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hAnsi="Times New Roman"/>
          <w:sz w:val="24"/>
          <w:szCs w:val="24"/>
        </w:rPr>
        <w:t xml:space="preserve">        Учащиеся 7-11 классов дистанционно приняли активное участие в выставке рисунков, посвященных 75-годовщине Великой Победы над фашизмом. (Учитель </w:t>
      </w:r>
      <w:proofErr w:type="gramStart"/>
      <w:r w:rsidRPr="00061C18">
        <w:rPr>
          <w:rFonts w:ascii="Times New Roman" w:hAnsi="Times New Roman"/>
          <w:sz w:val="24"/>
          <w:szCs w:val="24"/>
        </w:rPr>
        <w:t>по</w:t>
      </w:r>
      <w:proofErr w:type="gramEnd"/>
      <w:r w:rsidRPr="00061C18">
        <w:rPr>
          <w:rFonts w:ascii="Times New Roman" w:hAnsi="Times New Roman"/>
          <w:sz w:val="24"/>
          <w:szCs w:val="24"/>
        </w:rPr>
        <w:t xml:space="preserve"> ИЗО </w:t>
      </w:r>
      <w:proofErr w:type="spellStart"/>
      <w:r w:rsidRPr="00061C18">
        <w:rPr>
          <w:rFonts w:ascii="Times New Roman" w:hAnsi="Times New Roman"/>
          <w:sz w:val="24"/>
          <w:szCs w:val="24"/>
        </w:rPr>
        <w:t>Селявкина</w:t>
      </w:r>
      <w:proofErr w:type="spellEnd"/>
      <w:r w:rsidRPr="00061C18">
        <w:rPr>
          <w:rFonts w:ascii="Times New Roman" w:hAnsi="Times New Roman"/>
          <w:sz w:val="24"/>
          <w:szCs w:val="24"/>
        </w:rPr>
        <w:t xml:space="preserve"> М.М.)</w:t>
      </w:r>
    </w:p>
    <w:p w:rsidR="00EB4AFB" w:rsidRPr="00061C18" w:rsidRDefault="00EB4AF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AFB" w:rsidRPr="00061C18" w:rsidRDefault="00EB4AFB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  <w:proofErr w:type="gramEnd"/>
    </w:p>
    <w:p w:rsidR="003D179B" w:rsidRPr="00061C18" w:rsidRDefault="001C1969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1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179B" w:rsidRPr="00061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509" w:rsidRPr="00061C1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179B" w:rsidRPr="00061C18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proofErr w:type="spellStart"/>
      <w:r w:rsidR="003D179B" w:rsidRPr="00061C18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3D179B" w:rsidRPr="00061C18">
        <w:rPr>
          <w:rFonts w:ascii="Times New Roman" w:hAnsi="Times New Roman" w:cs="Times New Roman"/>
          <w:bCs/>
          <w:sz w:val="24"/>
          <w:szCs w:val="24"/>
        </w:rPr>
        <w:t xml:space="preserve"> контроля проанализированы планы воспитательной работы, проанализирована структура и содержание планов воспитательной работы классных руководителей 1 –11-х классов. Однако большая часть планов требуют доработки: сохраняются элементы формального подхода к составлению плана. Основной недостаток в работе классных руководителей – это несвоевременность сдачи отчетной документации.</w:t>
      </w:r>
    </w:p>
    <w:p w:rsidR="005E5F55" w:rsidRPr="00061C18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hAnsi="Times New Roman"/>
          <w:b/>
          <w:sz w:val="24"/>
          <w:szCs w:val="24"/>
        </w:rPr>
        <w:t xml:space="preserve"> Духовно – нравственное воспитание </w:t>
      </w:r>
      <w:proofErr w:type="gramStart"/>
      <w:r w:rsidRPr="00061C1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E29BF" w:rsidRPr="00061C18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464509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Главная задача духовно-нравственного воспитания – это наполнить работу </w:t>
      </w:r>
      <w:proofErr w:type="gramStart"/>
      <w:r w:rsidR="00DC6652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целях повышения </w:t>
      </w:r>
      <w:r w:rsidR="00E472BF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2264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патриотического воспитания </w:t>
      </w:r>
      <w:r w:rsidR="00DC6652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="00402264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течение 2019-2020 учебного году ежемесячно в рамках внеурочной деятельности проводились «Уроки мужества» согласно алгоритму о</w:t>
      </w:r>
      <w:r w:rsidR="00E472BF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402264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472BF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их</w:t>
      </w:r>
      <w:r w:rsidR="00402264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проведении, темам и календарю памятных дат, рекомендованных для проведения «Уроков мужества». </w:t>
      </w:r>
      <w:r w:rsidR="00402264" w:rsidRPr="00061C18">
        <w:rPr>
          <w:rFonts w:ascii="Times New Roman" w:hAnsi="Times New Roman" w:cs="Times New Roman"/>
          <w:sz w:val="24"/>
          <w:szCs w:val="24"/>
        </w:rPr>
        <w:t xml:space="preserve">  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Наиболее </w:t>
      </w:r>
      <w:proofErr w:type="gramStart"/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значимые</w:t>
      </w:r>
      <w:proofErr w:type="gramEnd"/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яркие </w:t>
      </w:r>
      <w:r w:rsidR="00402264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- это </w:t>
      </w:r>
    </w:p>
    <w:p w:rsidR="00FA1773" w:rsidRPr="00061C18" w:rsidRDefault="00464509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773" w:rsidRPr="00061C18">
        <w:rPr>
          <w:rFonts w:ascii="Times New Roman" w:hAnsi="Times New Roman"/>
          <w:color w:val="000000"/>
          <w:sz w:val="24"/>
          <w:szCs w:val="24"/>
        </w:rPr>
        <w:t>«Девочка блокадного Ленинграда».</w:t>
      </w:r>
    </w:p>
    <w:p w:rsidR="00FA1773" w:rsidRPr="00061C18" w:rsidRDefault="00E472BF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1C18">
        <w:rPr>
          <w:rFonts w:ascii="Times New Roman" w:hAnsi="Times New Roman"/>
          <w:color w:val="000000"/>
          <w:sz w:val="24"/>
          <w:szCs w:val="24"/>
        </w:rPr>
        <w:t>«</w:t>
      </w:r>
      <w:r w:rsidR="00FA1773" w:rsidRPr="00061C18">
        <w:rPr>
          <w:rFonts w:ascii="Times New Roman" w:hAnsi="Times New Roman"/>
          <w:color w:val="000000"/>
          <w:sz w:val="24"/>
          <w:szCs w:val="24"/>
        </w:rPr>
        <w:t>Моей семьи война коснулась</w:t>
      </w:r>
      <w:r w:rsidRPr="00061C18">
        <w:rPr>
          <w:rFonts w:ascii="Times New Roman" w:hAnsi="Times New Roman"/>
          <w:color w:val="000000"/>
          <w:sz w:val="24"/>
          <w:szCs w:val="24"/>
        </w:rPr>
        <w:t>»</w:t>
      </w:r>
    </w:p>
    <w:p w:rsidR="00FA1773" w:rsidRPr="00061C18" w:rsidRDefault="00FA1773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1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«Живая память» - так называлась встреча, посвященная Дню защитника Отечества с участником </w:t>
      </w:r>
      <w:r w:rsidR="00464509" w:rsidRPr="00061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ВОВ </w:t>
      </w:r>
      <w:proofErr w:type="spellStart"/>
      <w:r w:rsidR="00464509" w:rsidRPr="00061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Кособродовой</w:t>
      </w:r>
      <w:proofErr w:type="spellEnd"/>
      <w:r w:rsidR="00464509" w:rsidRPr="00061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Л.В.</w:t>
      </w:r>
    </w:p>
    <w:p w:rsidR="00BC306A" w:rsidRPr="00061C18" w:rsidRDefault="00464509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3D2C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активное участие во Всероссийской </w:t>
      </w:r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« Блокадный хлеб»</w:t>
      </w:r>
      <w:proofErr w:type="gramStart"/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C3D2C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06A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C3D2C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</w:t>
      </w:r>
      <w:r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</w:t>
      </w:r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   художественного творчества «</w:t>
      </w:r>
      <w:r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Наследники победы</w:t>
      </w:r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 школе  состоялся  концерт «Колокола памяти», посвященный 75- </w:t>
      </w:r>
      <w:proofErr w:type="spellStart"/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Победы. В </w:t>
      </w:r>
      <w:r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школе </w:t>
      </w:r>
      <w:r w:rsidR="00FA1773" w:rsidRPr="00061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организована выставка детского  декоративно – прикладного искусства  и изобразительного творчества.</w:t>
      </w:r>
    </w:p>
    <w:p w:rsidR="00464509" w:rsidRPr="00061C18" w:rsidRDefault="00BC306A" w:rsidP="00464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464509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5B3ACF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2020 год –</w:t>
      </w:r>
      <w:r w:rsidR="00402264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 75 – </w:t>
      </w:r>
      <w:proofErr w:type="spellStart"/>
      <w:r w:rsidR="00402264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летия</w:t>
      </w:r>
      <w:proofErr w:type="spellEnd"/>
      <w:r w:rsidR="00402264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Победы,  </w:t>
      </w:r>
      <w:r w:rsidR="005B3ACF" w:rsidRPr="00061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объявлен Годом памяти и славы. </w:t>
      </w:r>
    </w:p>
    <w:p w:rsidR="008F7B91" w:rsidRPr="00061C18" w:rsidRDefault="00402264" w:rsidP="001B4A63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Перед началом уроков проводились информационные минутки, ребята просматривали  видео ролики о Героях  Великой Отечественной войны, наших земляках.</w:t>
      </w:r>
    </w:p>
    <w:p w:rsidR="00A46FBD" w:rsidRPr="00061C18" w:rsidRDefault="00A46FBD" w:rsidP="001B4A63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Некоторые обучающиеся записали рассказ о своих родственниках- участниках В.О. войны, который был размещен в сети – интернет.</w:t>
      </w:r>
    </w:p>
    <w:p w:rsidR="008F7B91" w:rsidRPr="00061C18" w:rsidRDefault="00F36B9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464509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</w:t>
      </w:r>
      <w:r w:rsidR="008F7B91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музеи</w:t>
      </w:r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</w:t>
      </w:r>
      <w:r w:rsidR="008F7B91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  <w:r w:rsidR="00DC6652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школы принимают активное участие в жизнедеятельности ученического коллектива, в общешкольных мероприятиях, в мероприятиях </w:t>
      </w:r>
      <w:r w:rsidR="009C4960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района. В тоже время наблюдается недостаток внимания на </w:t>
      </w:r>
      <w:proofErr w:type="spellStart"/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нравственных и духовных качеств </w:t>
      </w:r>
      <w:r w:rsidR="00DC6652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</w:t>
      </w:r>
      <w:r w:rsidR="009C4960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</w:t>
      </w:r>
      <w:r w:rsidR="009C4960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детей. </w:t>
      </w:r>
      <w:r w:rsidR="009C4960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0160" w:rsidRPr="00061C18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Сохранение и укрепление здоровья </w:t>
      </w:r>
      <w:proofErr w:type="gramStart"/>
      <w:r w:rsidRPr="00061C18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D51EAA" w:rsidRPr="00061C18" w:rsidRDefault="008F7B91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51EAA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061C1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 </w:t>
      </w:r>
      <w:proofErr w:type="gramStart"/>
      <w:r w:rsidR="00031922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="005B3ACF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031922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="005B3ACF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="005B3ACF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осуществлялось по трем направлениям: </w:t>
      </w:r>
    </w:p>
    <w:p w:rsidR="00D51EAA" w:rsidRPr="00061C18" w:rsidRDefault="00D51EAA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5B3ACF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профилактика и оздоровление – зарядка в начале учебного дня, физкультурная разм</w:t>
      </w:r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инка во время учебного процесса</w:t>
      </w:r>
      <w:r w:rsidR="005B3ACF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горячее питание, физкультурно-оздоровительная работа;</w:t>
      </w:r>
    </w:p>
    <w:p w:rsidR="00D51EAA" w:rsidRPr="00061C18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D51EAA" w:rsidRPr="00061C18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информационно-консультативная работа – лекции, классные часы, родительские собрания, внеклассные мероприятия, направленные на про</w:t>
      </w:r>
      <w:r w:rsidR="00031922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паганду здорового образа жизни и профилактику вредных привычек, </w:t>
      </w:r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спортивные соревнования, работа спортивных секц</w:t>
      </w:r>
      <w:r w:rsidR="00031922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ий, </w:t>
      </w:r>
      <w:proofErr w:type="spellStart"/>
      <w:r w:rsidR="00031922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внутришкольные</w:t>
      </w:r>
      <w:proofErr w:type="spellEnd"/>
      <w:r w:rsidR="00031922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соревнования</w:t>
      </w:r>
      <w:proofErr w:type="gramStart"/>
      <w:r w:rsidR="00D51EAA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proofErr w:type="gramEnd"/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соблюдение санитарно – гигиенически</w:t>
      </w:r>
      <w:r w:rsidR="00031922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х</w:t>
      </w:r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норм</w:t>
      </w:r>
      <w:r w:rsidR="00031922"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061C1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и правил. </w:t>
      </w:r>
    </w:p>
    <w:p w:rsidR="008F7B91" w:rsidRPr="00061C18" w:rsidRDefault="00D51EAA" w:rsidP="00464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</w:t>
      </w:r>
      <w:r w:rsidR="00464509" w:rsidRPr="00061C1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течение учебного года работал спортивный клуб «Олимп</w:t>
      </w:r>
      <w:proofErr w:type="gramStart"/>
      <w:r w:rsidR="00464509" w:rsidRPr="00061C1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»(</w:t>
      </w:r>
      <w:proofErr w:type="gramEnd"/>
      <w:r w:rsidR="00464509" w:rsidRPr="00061C1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руководитель  Бурков О.В.).</w:t>
      </w:r>
      <w:r w:rsidR="005B3ACF" w:rsidRPr="00061C1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 процессе занятий дети приобрели самостоятельные навыки, развили физические качества, повысили свой спортивный уровень. </w:t>
      </w:r>
      <w:r w:rsidR="00031922" w:rsidRPr="00061C1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5B3ACF" w:rsidRPr="00061C1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:rsidR="00F36B9F" w:rsidRPr="00061C18" w:rsidRDefault="00F36B9F" w:rsidP="004B0F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031922" w:rsidRPr="00061C18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Необходимо продолжать:</w:t>
      </w:r>
    </w:p>
    <w:p w:rsidR="00031922" w:rsidRPr="00061C18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систематическое введение </w:t>
      </w:r>
      <w:proofErr w:type="spellStart"/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технологий в процесс обучения и воспитания; </w:t>
      </w:r>
    </w:p>
    <w:p w:rsidR="009C5A4D" w:rsidRPr="00061C18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увеличить процент охвата </w:t>
      </w:r>
      <w:proofErr w:type="gramStart"/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спортивно-массовой, оздоровительной работой.</w:t>
      </w:r>
    </w:p>
    <w:p w:rsidR="0019298F" w:rsidRPr="00061C18" w:rsidRDefault="005B3ACF" w:rsidP="00D753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течение учебного года </w:t>
      </w:r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классными руководителями проводились беседы с </w:t>
      </w:r>
      <w:r w:rsidR="00DA4980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DA4980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</w:t>
      </w:r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О.</w:t>
      </w:r>
      <w:proofErr w:type="gramEnd"/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Организовано участие </w:t>
      </w:r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 8-11 классов в анонимном социально-психологическом тестировании.</w:t>
      </w:r>
      <w:r w:rsidR="00410160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Приняли участие в </w:t>
      </w:r>
      <w:r w:rsidR="000E6658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городском </w:t>
      </w:r>
      <w:proofErr w:type="spellStart"/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антинаркотическом</w:t>
      </w:r>
      <w:proofErr w:type="spellEnd"/>
      <w:r w:rsidR="009C5A4D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месячнике, в ходе которого для обучающихся 7-11 классов была организована встреча с врачом </w:t>
      </w:r>
      <w:proofErr w:type="spellStart"/>
      <w:r w:rsidR="000E6658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Сорочинской</w:t>
      </w:r>
      <w:proofErr w:type="spellEnd"/>
      <w:r w:rsidR="000E6658" w:rsidRPr="00061C1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В.П.</w:t>
      </w:r>
    </w:p>
    <w:p w:rsidR="00D7530B" w:rsidRPr="00061C18" w:rsidRDefault="00D7530B" w:rsidP="00D753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B3ACF" w:rsidRPr="00061C18" w:rsidRDefault="0019298F" w:rsidP="0019298F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61C18">
        <w:rPr>
          <w:rFonts w:ascii="Times New Roman" w:hAnsi="Times New Roman"/>
          <w:b/>
          <w:bCs/>
          <w:sz w:val="24"/>
          <w:szCs w:val="24"/>
        </w:rPr>
        <w:t>Ученическое самоуправление</w:t>
      </w:r>
    </w:p>
    <w:p w:rsidR="005E5F55" w:rsidRPr="00061C18" w:rsidRDefault="005E5F55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продолжилась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органов ученического самоуправления</w:t>
      </w:r>
      <w:r w:rsidRPr="00061C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Совет старшеклассников. В его состав вошли предст</w:t>
      </w:r>
      <w:r w:rsidR="00D7530B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авители классных коллективов с 7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11класс, выбранные на классных собраниях.  </w:t>
      </w:r>
    </w:p>
    <w:p w:rsidR="005E5F55" w:rsidRPr="00061C18" w:rsidRDefault="001C1969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году было проведено 5 заседаний</w:t>
      </w:r>
      <w:r w:rsidR="005E5F55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 заседаниях обсуждался план подготовки и проведения мероприятий, анализ общешкольных  дел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участие в акциях, проектах.</w:t>
      </w:r>
      <w:r w:rsidR="005E5F55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Pr="00061C18" w:rsidRDefault="005E5F55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Крупными делами, проведённым</w:t>
      </w:r>
      <w:r w:rsidR="001C1969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советом старшеклассников стали:</w:t>
      </w:r>
    </w:p>
    <w:p w:rsidR="001C1969" w:rsidRPr="00061C18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день самоуправления; </w:t>
      </w:r>
    </w:p>
    <w:p w:rsidR="005E5F55" w:rsidRPr="00061C18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="005E5F55"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овый год;</w:t>
      </w:r>
    </w:p>
    <w:p w:rsidR="001C1969" w:rsidRPr="00061C18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вечер встречи с выпускниками;</w:t>
      </w:r>
    </w:p>
    <w:p w:rsidR="00D7530B" w:rsidRPr="00061C18" w:rsidRDefault="00D7530B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День родного языка;</w:t>
      </w:r>
    </w:p>
    <w:p w:rsidR="00D7530B" w:rsidRPr="00061C18" w:rsidRDefault="00D7530B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Международный </w:t>
      </w:r>
      <w:r w:rsidR="004B1642"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женский день;</w:t>
      </w:r>
    </w:p>
    <w:p w:rsidR="005E5F55" w:rsidRPr="00061C18" w:rsidRDefault="005E5F55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поздравление ветеранов с праздниками</w:t>
      </w:r>
    </w:p>
    <w:p w:rsidR="00A45AD7" w:rsidRPr="00061C18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Самоуправление обучающихся – это самостоятельность в проявлении инициативы, принятии решения и его реализации в интересах коллектива и организации.</w:t>
      </w:r>
      <w:proofErr w:type="gramEnd"/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помогает в организации дежурства, следит за порядком и дисциплиной обучающихся, за внешним видом. Одним из направлений работы является забота о престарелых людях. Ребята поддерживают очень теплые отношения с ними. Совет старшеклассников помогает организовать веселые старты, соревнования, мероприятия. Ведь здоровый образ жизни в наше время – это очень важно.</w:t>
      </w:r>
    </w:p>
    <w:p w:rsidR="00F70DC1" w:rsidRPr="00061C18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Дня учителя. Были подобраны кандидатуры учителей – дублеров из состава обучающихся 10-11 классов,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уровне.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Не менее ответственно Совет старшеклассников подошел к организации и проведению новогодних праздников. Хочется отметить все участвующие классы, были подготовлены яркие костюмы, очень интересные новогодние плакаты. </w:t>
      </w:r>
    </w:p>
    <w:p w:rsidR="00A45AD7" w:rsidRPr="00061C18" w:rsidRDefault="00F70DC1" w:rsidP="00F70D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>Взаимодействие взрослых и детей, их совместная и свободная деятельность являются мощным социальным средством в</w:t>
      </w:r>
      <w:r w:rsidR="004B1642" w:rsidRPr="00061C18">
        <w:rPr>
          <w:rFonts w:ascii="Times New Roman" w:eastAsia="Calibri" w:hAnsi="Times New Roman" w:cs="Times New Roman"/>
          <w:sz w:val="24"/>
          <w:szCs w:val="24"/>
        </w:rPr>
        <w:t xml:space="preserve"> воспитании молодого поколения.</w:t>
      </w: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</w:p>
    <w:p w:rsidR="00BA4818" w:rsidRPr="00061C18" w:rsidRDefault="00BA4818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 w:rsidRPr="00061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298F" w:rsidRPr="00061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061C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06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 по снижению  количества </w:t>
      </w:r>
    </w:p>
    <w:p w:rsidR="0076226B" w:rsidRPr="00061C18" w:rsidRDefault="005E5F55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правонарушений и преступлений</w:t>
      </w:r>
    </w:p>
    <w:p w:rsidR="005E5F55" w:rsidRPr="00061C18" w:rsidRDefault="004B164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«Школа-коллегиум» </w:t>
      </w:r>
      <w:r w:rsidR="005E5F55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уровне  администрации школы, классных руководителей,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</w:t>
      </w:r>
      <w:r w:rsidR="005E5F55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психолога. </w:t>
      </w:r>
    </w:p>
    <w:p w:rsidR="005E5F55" w:rsidRPr="00061C18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обучающимися, через тестирование, анкетирование, опросы. В результате всей работы был составлен социальный паспорт школы. </w:t>
      </w:r>
    </w:p>
    <w:p w:rsidR="005E5F55" w:rsidRPr="00061C18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этой работы  был определен следующий круг семей и обучающихся школы:</w:t>
      </w:r>
    </w:p>
    <w:p w:rsidR="00DC6A18" w:rsidRPr="00061C18" w:rsidRDefault="00DC6A18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45"/>
        <w:gridCol w:w="708"/>
        <w:gridCol w:w="1418"/>
      </w:tblGrid>
      <w:tr w:rsidR="00DC6A18" w:rsidRPr="00061C18" w:rsidTr="002E596D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уч. года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96D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2E596D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</w:p>
          <w:p w:rsidR="00DC6A18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</w:tr>
      <w:tr w:rsidR="00DC6A18" w:rsidRPr="00061C18" w:rsidTr="002E596D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6A18" w:rsidRPr="00061C18" w:rsidTr="002E596D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C6A18" w:rsidRPr="00061C18" w:rsidTr="002E596D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находящиеся в социально опасном положении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6A18" w:rsidRPr="00061C18" w:rsidTr="002E596D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596D" w:rsidRPr="00061C18" w:rsidTr="002E596D">
        <w:tc>
          <w:tcPr>
            <w:tcW w:w="7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96D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Малообеспеченные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96D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96D" w:rsidRPr="00061C18" w:rsidRDefault="002E596D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E5F55" w:rsidRPr="00061C18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63" w:rsidRPr="00061C18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основным профилактическим направлениям в течение уч. года была проделана определенная работа. Особое внимание было уделено детям, стоящим на </w:t>
      </w:r>
      <w:proofErr w:type="spellStart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 </w:t>
      </w:r>
    </w:p>
    <w:p w:rsidR="001B4A63" w:rsidRPr="00061C18" w:rsidRDefault="001B4A63" w:rsidP="007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63" w:rsidRPr="00061C18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целью выполнения закона РФ «Об образовании», а также для предотвращения бродяжничества и безнадзорности ведётся контроль над посещаемостью занятий </w:t>
      </w:r>
      <w:r w:rsidR="00EA3282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С этой целью:</w:t>
      </w:r>
    </w:p>
    <w:p w:rsidR="001B4A63" w:rsidRPr="00061C18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-учителя предметники ставят в изве</w:t>
      </w:r>
      <w:r w:rsidR="002E596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стность классного руководителя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администрацию школы о пропусках уроков </w:t>
      </w:r>
      <w:r w:rsidR="00E472BF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4A63" w:rsidRPr="00061C18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1B4A63" w:rsidRPr="00061C18" w:rsidRDefault="001B4A63" w:rsidP="009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6652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систематические пропуски без уважительной причины, ставятся на </w:t>
      </w:r>
      <w:proofErr w:type="spellStart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учёт, поэтому с ними проводится постоянно профилактическая работа, ведется контроль над их посещаемостью со стороны классного руководителя и социального педагога. Ежемесячно информация о </w:t>
      </w:r>
      <w:proofErr w:type="gramStart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652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подаётся в </w:t>
      </w:r>
      <w:r w:rsidR="009D278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КДН и ЗП при администрации</w:t>
      </w:r>
      <w:r w:rsidR="002E596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Алушты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061C18" w:rsidRDefault="002E596D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 -</w:t>
      </w:r>
      <w:r w:rsidR="001B4A63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психологом, классными руководителями  организуются рейды по семьям, сбор характеризующего материала в КДН и ЗП.</w:t>
      </w:r>
    </w:p>
    <w:p w:rsidR="001B4A63" w:rsidRPr="00061C18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положительных результатов в работе возможно только в том случае, когда задействованы все субъекты образования и воспитания: </w:t>
      </w:r>
      <w:r w:rsidR="009D278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D278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педагоги и родители. В течение 2019-2020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1B4A63" w:rsidRPr="00061C18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B4A63" w:rsidRPr="00061C18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родительские собрания, консультативные часы;</w:t>
      </w:r>
    </w:p>
    <w:p w:rsidR="001B4A63" w:rsidRPr="00061C18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совместно с инспекторами ПДН, КДН и ЗП;</w:t>
      </w:r>
    </w:p>
    <w:p w:rsidR="001B4A63" w:rsidRPr="00061C18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B4A63" w:rsidRPr="00061C18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Обеспечение социальных прав и гарантий </w:t>
      </w:r>
      <w:r w:rsidR="00DC6652" w:rsidRPr="0006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061C18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работа была направлена на выявление интересов и потребностей </w:t>
      </w:r>
      <w:r w:rsidR="00DC6652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трудностей и проблем, отклонений в поведении, уровня социальной защищенности и </w:t>
      </w:r>
      <w:proofErr w:type="spellStart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социальной среде.</w:t>
      </w:r>
    </w:p>
    <w:p w:rsidR="001B4A63" w:rsidRPr="00061C18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Социально-педагогическая защита прав ребенка выражалась в следующих формах работы: выявление и поддержка </w:t>
      </w:r>
      <w:r w:rsidR="00DC6652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социальной защите (дети, находящиеся под опекой, дети из многодетных и малообеспеченных семей, дети-инвалиды). Ребята посетили </w:t>
      </w:r>
      <w:r w:rsidR="002E596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городскую Новогоднюю елку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061C18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взаимодействию с педагогическим коллективом.</w:t>
      </w:r>
    </w:p>
    <w:p w:rsidR="001B4A63" w:rsidRPr="00061C18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1B4A63" w:rsidRPr="00061C18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социального паспорта класса;</w:t>
      </w:r>
    </w:p>
    <w:p w:rsidR="001B4A63" w:rsidRPr="00061C18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мероприятий и тестирования;</w:t>
      </w:r>
    </w:p>
    <w:p w:rsidR="001B4A63" w:rsidRPr="00061C18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работы с детьми, стоящими на </w:t>
      </w:r>
      <w:proofErr w:type="spellStart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учёте;</w:t>
      </w:r>
    </w:p>
    <w:p w:rsidR="00E414F2" w:rsidRPr="00061C18" w:rsidRDefault="001B4A63" w:rsidP="0076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школьной </w:t>
      </w:r>
      <w:proofErr w:type="spellStart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4F2" w:rsidRPr="00061C18" w:rsidRDefault="001B4A63" w:rsidP="001B4A6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C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4A63" w:rsidRPr="00061C18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Совета пр</w:t>
      </w:r>
      <w:r w:rsidR="002E596D" w:rsidRPr="0006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филактики и защиты прав ребенка.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A63" w:rsidRPr="00061C18" w:rsidRDefault="001B4A63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63" w:rsidRPr="00061C18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</w:t>
      </w:r>
      <w:r w:rsidR="00DC6652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правоохранительных органов, ПДН. </w:t>
      </w:r>
    </w:p>
    <w:p w:rsidR="001B4A63" w:rsidRPr="00061C18" w:rsidRDefault="001B4A63" w:rsidP="001B4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061C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1C18">
        <w:rPr>
          <w:rFonts w:ascii="Times New Roman" w:hAnsi="Times New Roman" w:cs="Times New Roman"/>
          <w:sz w:val="24"/>
          <w:szCs w:val="24"/>
        </w:rPr>
        <w:t xml:space="preserve"> реализацией Закона №120-ФЗ,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:rsidR="002E596D" w:rsidRPr="00061C18" w:rsidRDefault="001B4A63" w:rsidP="001B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hAnsi="Times New Roman" w:cs="Times New Roman"/>
          <w:sz w:val="24"/>
          <w:szCs w:val="24"/>
        </w:rPr>
        <w:lastRenderedPageBreak/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помощи -  консультации.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Совета профилактики рассматривались персональные дела следующих обучающихся: </w:t>
      </w:r>
      <w:proofErr w:type="spellStart"/>
      <w:r w:rsidR="002E596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Башин</w:t>
      </w:r>
      <w:proofErr w:type="spellEnd"/>
      <w:r w:rsidR="002E596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Артём, Румянцев Иван </w:t>
      </w:r>
      <w:proofErr w:type="gramStart"/>
      <w:r w:rsidR="002E596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2E596D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класс), </w:t>
      </w:r>
      <w:proofErr w:type="spellStart"/>
      <w:r w:rsidR="00957430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Мартыненко</w:t>
      </w:r>
      <w:proofErr w:type="spellEnd"/>
      <w:r w:rsidR="00957430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Анатолий,  ( 5</w:t>
      </w:r>
    </w:p>
    <w:p w:rsidR="001B4A63" w:rsidRPr="00061C18" w:rsidRDefault="001B4A63" w:rsidP="001B4A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Члены Совета профилактики осуществляют </w:t>
      </w:r>
      <w:proofErr w:type="gramStart"/>
      <w:r w:rsidRPr="00061C18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 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C94ECC" w:rsidRPr="00061C18" w:rsidRDefault="00C94ECC" w:rsidP="001B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A29" w:rsidRPr="00061C18" w:rsidRDefault="001B4A63" w:rsidP="006E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 xml:space="preserve">Занятость </w:t>
      </w:r>
      <w:proofErr w:type="gramStart"/>
      <w:r w:rsidRPr="00061C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1C18">
        <w:rPr>
          <w:rFonts w:ascii="Times New Roman" w:hAnsi="Times New Roman" w:cs="Times New Roman"/>
          <w:sz w:val="24"/>
          <w:szCs w:val="24"/>
        </w:rPr>
        <w:t>, состоящих на ВШК.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567"/>
        <w:gridCol w:w="851"/>
        <w:gridCol w:w="1559"/>
        <w:gridCol w:w="2410"/>
        <w:gridCol w:w="2835"/>
      </w:tblGrid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ФИО родителей  номер телефона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Занятие в кружках</w:t>
            </w:r>
          </w:p>
        </w:tc>
      </w:tr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9-Б 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31.01.2005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Г. Алушта ул. Октябрьская д.43 кв.53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Реуцкий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+79788645459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+79781267498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«Импульс»,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Дворец молодежи, 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 Алушта.</w:t>
            </w:r>
          </w:p>
        </w:tc>
      </w:tr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Стеблин Глеб Сергеевич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д.16 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Стеблина Ирина Владимировна Стеблин Сергей Сергеевич +79780809610</w:t>
            </w:r>
            <w:r w:rsidRPr="00061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Не посещает.</w:t>
            </w:r>
          </w:p>
        </w:tc>
      </w:tr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Воробьёв Александр Николаевич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ул. 60 лет СССР 12 а, кв.11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Воробьева Анна Сергеевна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Воробьев Николай Александрович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+79787387915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+79780733525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Музыкльная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школа, п. </w:t>
            </w: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Партенит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Воробьёв Олег Николаевич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60 лет СССР, д.12, кв.11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Воробьева Анна Сергеевна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Воробьев Николай Александрович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+79787387915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+79780733525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школа, 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 Алушта.</w:t>
            </w:r>
          </w:p>
        </w:tc>
      </w:tr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Воробьева Елена Николаевна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14.05.2012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60 лет СССР, д.12, кв.11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Воробьева Анна Сергеевна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Воробьев Николай Александрович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+79787387915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+79780733525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Балет, ЦДЮТ, музыкальная школа, 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 Алушта.</w:t>
            </w:r>
          </w:p>
        </w:tc>
      </w:tr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Косецкий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15.07.2003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ул. Виноградная д.26 кв.49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Косецкая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Андреев Вячеслав Игоревич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+79782106036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+79787075401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Не посещает.</w:t>
            </w:r>
          </w:p>
        </w:tc>
      </w:tr>
      <w:tr w:rsidR="006E7A29" w:rsidRPr="00061C18" w:rsidTr="006E7A29">
        <w:trPr>
          <w:trHeight w:val="1341"/>
        </w:trPr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Вислинская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Ильинична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05.04.2004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ул. Юбилейная д.16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Вислинская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Вислинский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+79780836730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+79780411995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Не посещает.</w:t>
            </w:r>
          </w:p>
        </w:tc>
      </w:tr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Маланич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Валентинович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19.02.2006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г. Алушта ул. Октябрьская 8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Маланич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 (умер)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Маланич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+79783645110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Борьба, «СК Барс», г. Алушта, кружок «Юный музыкант» МОУ «Школа-коллегиум» г. Алушты.</w:t>
            </w:r>
            <w:proofErr w:type="gramEnd"/>
          </w:p>
        </w:tc>
      </w:tr>
      <w:tr w:rsidR="006E7A29" w:rsidRPr="00061C18" w:rsidTr="006E7A29">
        <w:tc>
          <w:tcPr>
            <w:tcW w:w="534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Диденко Ангелина Александровна</w:t>
            </w:r>
          </w:p>
        </w:tc>
        <w:tc>
          <w:tcPr>
            <w:tcW w:w="567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16.09.2005</w:t>
            </w:r>
          </w:p>
        </w:tc>
        <w:tc>
          <w:tcPr>
            <w:tcW w:w="1559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с. 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, ул. Садовая, д. 6</w:t>
            </w:r>
          </w:p>
        </w:tc>
        <w:tc>
          <w:tcPr>
            <w:tcW w:w="2410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Диденко Наталья Дмитриевна</w:t>
            </w:r>
          </w:p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+79787587962</w:t>
            </w:r>
          </w:p>
        </w:tc>
        <w:tc>
          <w:tcPr>
            <w:tcW w:w="2835" w:type="dxa"/>
            <w:shd w:val="clear" w:color="auto" w:fill="auto"/>
          </w:tcPr>
          <w:p w:rsidR="006E7A29" w:rsidRPr="00061C18" w:rsidRDefault="006E7A29" w:rsidP="006E7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Танцевальный кружок,</w:t>
            </w:r>
            <w:r w:rsidR="00B06C11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«Школа-коллегиум» 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 Алушты.</w:t>
            </w:r>
          </w:p>
        </w:tc>
      </w:tr>
    </w:tbl>
    <w:p w:rsidR="006E7A29" w:rsidRPr="00061C18" w:rsidRDefault="006E7A29" w:rsidP="006E7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A29" w:rsidRPr="00061C18" w:rsidRDefault="006E7A29" w:rsidP="001B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63" w:rsidRPr="00061C18" w:rsidRDefault="001B4A63" w:rsidP="001B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63" w:rsidRPr="00061C18" w:rsidRDefault="001B4A63" w:rsidP="00BA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контроля над  посещаемостью  обучающихся с асоциальным поведением  (стоящих на ВШК)  кружковых занятий, их досуговой занятости  б</w:t>
      </w:r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выявлено следующее:   из  339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обучающихся,  состоят на учёте ВШК </w:t>
      </w:r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кружковой работой было  охвачены</w:t>
      </w:r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652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  100 %. </w:t>
      </w:r>
      <w:r w:rsidR="00BA48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в ходе проверок было выяснено, что не систематически посещают занятия внеурочной деятельности –</w:t>
      </w:r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Стеблин Глеб (3-Б) </w:t>
      </w:r>
      <w:r w:rsidR="00BA48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8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Касецкий</w:t>
      </w:r>
      <w:proofErr w:type="spellEnd"/>
      <w:r w:rsidR="00B06C11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(9-Б).</w:t>
      </w:r>
    </w:p>
    <w:p w:rsidR="001B4A63" w:rsidRPr="00061C18" w:rsidRDefault="00B06C11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B4A63" w:rsidRPr="00061C18">
        <w:rPr>
          <w:rFonts w:ascii="Times New Roman" w:eastAsia="Calibri" w:hAnsi="Times New Roman" w:cs="Times New Roman"/>
          <w:sz w:val="24"/>
          <w:szCs w:val="24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</w:t>
      </w:r>
      <w:r w:rsidR="001B4A63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5E5F55" w:rsidRPr="00061C18" w:rsidRDefault="001B4A63" w:rsidP="00B4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</w:t>
      </w:r>
      <w:r w:rsidR="00EA3282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родителями, профилактические акции, тренинги,   проведение обследования жилищно-бытовых условий </w:t>
      </w:r>
      <w:r w:rsidR="00DC6652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состоящих на </w:t>
      </w:r>
      <w:proofErr w:type="spellStart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 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</w:t>
      </w:r>
      <w:r w:rsidR="00B06C11" w:rsidRPr="0006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жедневно.</w:t>
      </w:r>
    </w:p>
    <w:p w:rsidR="005E5F55" w:rsidRPr="00061C18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работа.</w:t>
      </w:r>
    </w:p>
    <w:p w:rsidR="00063ECB" w:rsidRPr="00061C18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 соблюдаются следующие принципы:</w:t>
      </w:r>
    </w:p>
    <w:p w:rsidR="00063ECB" w:rsidRPr="00061C18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Систематичность и преемственность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ограничивается работой только с </w:t>
      </w:r>
      <w:proofErr w:type="gram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классов. Эта работа ведется с первого по одиннадцатый   класс.</w:t>
      </w:r>
    </w:p>
    <w:p w:rsidR="00063ECB" w:rsidRPr="00061C18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 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и индивидуальный подход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gram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и уровня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B06C11" w:rsidRPr="00061C18" w:rsidRDefault="00B06C11" w:rsidP="00B06C1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bCs/>
          <w:sz w:val="24"/>
          <w:szCs w:val="24"/>
        </w:rPr>
        <w:t xml:space="preserve">     3) Оптимальное </w:t>
      </w:r>
      <w:r w:rsidR="00063ECB" w:rsidRPr="00061C18">
        <w:rPr>
          <w:rFonts w:ascii="Times New Roman" w:hAnsi="Times New Roman" w:cs="Times New Roman"/>
          <w:bCs/>
          <w:sz w:val="24"/>
          <w:szCs w:val="24"/>
        </w:rPr>
        <w:t>сочетание</w:t>
      </w:r>
      <w:r w:rsidR="00063ECB" w:rsidRPr="00061C1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63ECB" w:rsidRPr="00061C18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="00063ECB" w:rsidRPr="00061C18">
        <w:rPr>
          <w:rFonts w:ascii="Times New Roman" w:hAnsi="Times New Roman" w:cs="Times New Roman"/>
          <w:sz w:val="24"/>
          <w:szCs w:val="24"/>
        </w:rPr>
        <w:t xml:space="preserve">, групповых и </w:t>
      </w:r>
    </w:p>
    <w:p w:rsidR="00063ECB" w:rsidRPr="00061C18" w:rsidRDefault="00063ECB" w:rsidP="00B06C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18">
        <w:rPr>
          <w:rFonts w:ascii="Times New Roman" w:hAnsi="Times New Roman" w:cs="Times New Roman"/>
          <w:sz w:val="24"/>
          <w:szCs w:val="24"/>
        </w:rPr>
        <w:t>индивидуальных </w:t>
      </w:r>
      <w:r w:rsidRPr="00061C18">
        <w:rPr>
          <w:rFonts w:ascii="Times New Roman" w:hAnsi="Times New Roman" w:cs="Times New Roman"/>
          <w:bCs/>
          <w:sz w:val="24"/>
          <w:szCs w:val="24"/>
        </w:rPr>
        <w:t>форм</w:t>
      </w:r>
      <w:r w:rsidRPr="00061C1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61C1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61C18">
        <w:rPr>
          <w:rFonts w:ascii="Times New Roman" w:hAnsi="Times New Roman" w:cs="Times New Roman"/>
          <w:sz w:val="24"/>
          <w:szCs w:val="24"/>
        </w:rPr>
        <w:t xml:space="preserve"> работы с обучающимися и родителями.</w:t>
      </w:r>
    </w:p>
    <w:p w:rsidR="00063ECB" w:rsidRPr="00061C18" w:rsidRDefault="00B06C11" w:rsidP="00063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3ECB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063ECB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 </w:t>
      </w:r>
      <w:r w:rsidR="00063ECB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с жизнью.</w:t>
      </w:r>
    </w:p>
    <w:p w:rsidR="00063ECB" w:rsidRPr="00061C18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63ECB" w:rsidRPr="00061C18" w:rsidRDefault="00063ECB" w:rsidP="00063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родителями (законными представителями):</w:t>
      </w:r>
    </w:p>
    <w:p w:rsidR="00063ECB" w:rsidRPr="00061C18" w:rsidRDefault="00063ECB" w:rsidP="00B43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трудную задачу как для самих обучающихся, так и их родителей (законных представителей). На родительских собраниях и классных часах в 9, 11  классах, 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063ECB" w:rsidRPr="00061C18" w:rsidRDefault="00063ECB" w:rsidP="00063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061C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обучающимися</w:t>
      </w:r>
      <w:proofErr w:type="gramEnd"/>
      <w:r w:rsidRPr="00061C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063ECB" w:rsidRPr="00061C18" w:rsidRDefault="00063ECB" w:rsidP="00063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осуществляется с 1 класса по 11 класс. Она ведется по следующим направлениям:</w:t>
      </w:r>
    </w:p>
    <w:p w:rsidR="00063ECB" w:rsidRPr="00061C18" w:rsidRDefault="00063ECB" w:rsidP="002E2D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Диагностика.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Традиционно сформировалась своеобразная технология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 8, 9, 10, 11 классах, включающая в себя диагностику познавательных интересов и профессиональной направленности.</w:t>
      </w:r>
    </w:p>
    <w:p w:rsidR="00063ECB" w:rsidRPr="00061C18" w:rsidRDefault="00063ECB" w:rsidP="002E2D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Встречи с людьми разных профессий. (1-7 класс)  </w:t>
      </w:r>
      <w:r w:rsidR="00A84E1B"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года  </w:t>
      </w:r>
    </w:p>
    <w:p w:rsidR="00063ECB" w:rsidRPr="00061C18" w:rsidRDefault="00063ECB" w:rsidP="002E2D3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Встречи </w:t>
      </w:r>
      <w:proofErr w:type="gramStart"/>
      <w:r w:rsidR="00DC6652"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</w:t>
      </w:r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DC6652"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щихся</w:t>
      </w:r>
      <w:proofErr w:type="gramEnd"/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4E1B"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9, 11 с преподавателями 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</w:t>
      </w:r>
      <w:r w:rsidR="00A84E1B"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</w:t>
      </w:r>
      <w:r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A84E1B"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63ECB" w:rsidRPr="00061C18" w:rsidRDefault="00063ECB" w:rsidP="00063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. Совместные мероприятия с центром занятости населения</w:t>
      </w:r>
      <w:r w:rsidR="002E2D3C" w:rsidRPr="00061C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E5F55" w:rsidRPr="00061C18" w:rsidRDefault="00B43BB1" w:rsidP="00B0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Знание профессиональной сферы путей и средств достижения целей, потребности рынка труда неотъемлемая часть </w:t>
      </w:r>
      <w:proofErr w:type="spellStart"/>
      <w:r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профориентационной</w:t>
      </w:r>
      <w:proofErr w:type="spellEnd"/>
      <w:r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работы.  Помочь </w:t>
      </w:r>
      <w:proofErr w:type="gramStart"/>
      <w:r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061C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лучше узнать себя,  позволяет психодиагностика и   классные часы.</w:t>
      </w:r>
    </w:p>
    <w:p w:rsidR="00B43BB1" w:rsidRPr="00061C18" w:rsidRDefault="00B43BB1" w:rsidP="00F36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061C18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направления работы школы с семьей: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 Образовательная деятельность.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совместной досуговой деятельности детей и взрослых. В прошлом учебном году родители приняли участие в проведение  многих  мероприятий.</w:t>
      </w:r>
    </w:p>
    <w:tbl>
      <w:tblPr>
        <w:tblStyle w:val="7"/>
        <w:tblW w:w="10028" w:type="dxa"/>
        <w:tblLayout w:type="fixed"/>
        <w:tblLook w:val="04A0"/>
      </w:tblPr>
      <w:tblGrid>
        <w:gridCol w:w="1101"/>
        <w:gridCol w:w="1419"/>
        <w:gridCol w:w="3684"/>
        <w:gridCol w:w="2268"/>
        <w:gridCol w:w="1556"/>
      </w:tblGrid>
      <w:tr w:rsidR="00A84E1B" w:rsidRPr="00061C18" w:rsidTr="00FE2D15">
        <w:tc>
          <w:tcPr>
            <w:tcW w:w="1101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Дата проведения (месяц)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B06C11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r w:rsidR="004D7665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         « Урок </w:t>
            </w: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268" w:type="dxa"/>
          </w:tcPr>
          <w:p w:rsidR="00A84E1B" w:rsidRPr="00061C18" w:rsidRDefault="00A84E1B" w:rsidP="00B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="00B06C11" w:rsidRPr="00061C18">
              <w:rPr>
                <w:rFonts w:ascii="Times New Roman" w:hAnsi="Times New Roman" w:cs="Times New Roman"/>
                <w:sz w:val="24"/>
                <w:szCs w:val="24"/>
              </w:rPr>
              <w:t>Кособродовой</w:t>
            </w:r>
            <w:proofErr w:type="spellEnd"/>
            <w:r w:rsidR="00B06C11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02.09.2019 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На веки в памяти людской.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B06C11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 Урок Победы»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B06C11" w:rsidRPr="00061C18">
              <w:rPr>
                <w:rFonts w:ascii="Times New Roman" w:hAnsi="Times New Roman" w:cs="Times New Roman"/>
                <w:sz w:val="24"/>
                <w:szCs w:val="24"/>
              </w:rPr>
              <w:t>Кравченко А.Г.</w:t>
            </w:r>
          </w:p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(музейный урок)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</w:tr>
      <w:tr w:rsidR="00B06C11" w:rsidRPr="00061C18" w:rsidTr="00FE2D15">
        <w:tc>
          <w:tcPr>
            <w:tcW w:w="1101" w:type="dxa"/>
          </w:tcPr>
          <w:p w:rsidR="00B06C11" w:rsidRPr="00061C18" w:rsidRDefault="00B06C11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6C11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84" w:type="dxa"/>
          </w:tcPr>
          <w:p w:rsidR="00B06C11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Белый цветок»</w:t>
            </w:r>
          </w:p>
        </w:tc>
        <w:tc>
          <w:tcPr>
            <w:tcW w:w="2268" w:type="dxa"/>
          </w:tcPr>
          <w:p w:rsidR="00B06C11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556" w:type="dxa"/>
          </w:tcPr>
          <w:p w:rsidR="00B06C11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B06C11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Урок профессионализма 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B06C11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</w:t>
            </w:r>
          </w:p>
        </w:tc>
        <w:tc>
          <w:tcPr>
            <w:tcW w:w="2268" w:type="dxa"/>
          </w:tcPr>
          <w:p w:rsidR="00A84E1B" w:rsidRPr="00061C18" w:rsidRDefault="00A84E1B" w:rsidP="00B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.  Встреча с Отцом  </w:t>
            </w:r>
            <w:r w:rsidR="00B06C11" w:rsidRPr="00061C18">
              <w:rPr>
                <w:rFonts w:ascii="Times New Roman" w:hAnsi="Times New Roman" w:cs="Times New Roman"/>
                <w:sz w:val="24"/>
                <w:szCs w:val="24"/>
              </w:rPr>
              <w:t>Кириллом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B06C11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Шаг на встречу.</w:t>
            </w:r>
          </w:p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E1B" w:rsidRPr="00061C18" w:rsidRDefault="00A84E1B" w:rsidP="00B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  <w:p w:rsidR="00B06C11" w:rsidRPr="00061C18" w:rsidRDefault="00B06C11" w:rsidP="00B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отца  Кирилла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684" w:type="dxa"/>
          </w:tcPr>
          <w:p w:rsidR="00A84E1B" w:rsidRPr="00061C18" w:rsidRDefault="00A84E1B" w:rsidP="00FE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музеи Алушты </w:t>
            </w:r>
          </w:p>
        </w:tc>
        <w:tc>
          <w:tcPr>
            <w:tcW w:w="2268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2А,2Б, 3А, 3-Б, 5А</w:t>
            </w:r>
            <w:r w:rsidR="00A84E1B" w:rsidRPr="00061C18">
              <w:rPr>
                <w:rFonts w:ascii="Times New Roman" w:hAnsi="Times New Roman" w:cs="Times New Roman"/>
                <w:sz w:val="24"/>
                <w:szCs w:val="24"/>
              </w:rPr>
              <w:t>,5б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«Мама, за все тебя благодарю», посвященное Дню матери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– музыкальная композиция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FE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Мероприятие «Славим руки матери!»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Концертная, конкурсная программа, видеоролик, </w:t>
            </w:r>
            <w:r w:rsidRPr="0006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подарки мамам своими руками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« Подари мне платок …»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Праздник ко Дню матери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славим женщину, чьё имя- Мать!»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Праздник ко Дню матери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«Урок пенсионной грамотности»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Профилактика  гриппа</w:t>
            </w:r>
          </w:p>
        </w:tc>
        <w:tc>
          <w:tcPr>
            <w:tcW w:w="2268" w:type="dxa"/>
          </w:tcPr>
          <w:p w:rsidR="00A84E1B" w:rsidRPr="00061C18" w:rsidRDefault="00A84E1B" w:rsidP="00FE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Климентьева Н.А. </w:t>
            </w: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"День именинника" 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мероприятия. 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2019г.</w:t>
            </w:r>
          </w:p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2020г.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1а,2а,2б, 3а, 5а,5б, 6а, 7б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 Новогодние чудеса»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"Елочка успеха" 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556" w:type="dxa"/>
          </w:tcPr>
          <w:p w:rsidR="00A84E1B" w:rsidRPr="00061C18" w:rsidRDefault="00FE2D15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A84E1B"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19г.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Проект «Профессии наших родителей»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"Внимание, черепаха! ", </w:t>
            </w:r>
          </w:p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"Приключение жёлтого чемоданчика" </w:t>
            </w:r>
          </w:p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D15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</w:t>
            </w:r>
            <w:r w:rsidR="00FE2D15"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стный просмотр кинофильмов в кинотеатре </w:t>
            </w:r>
          </w:p>
          <w:p w:rsidR="00A84E1B" w:rsidRPr="00061C18" w:rsidRDefault="00FE2D15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« Шторм»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3а, 4б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Дорогами наших земляков!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Показ проекта.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«Как оградить ребёнка от вредных привычек»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родительское собрание совместно с 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3а,3б, 5а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 ну-ка, мальчики!" 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- соревнование для мальчиков. 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2020г.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лес.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Мастер класс Максименко О.В.(методист ЦБ)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A84E1B" w:rsidRPr="0006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Вывод войск из Афганистана.</w:t>
            </w:r>
          </w:p>
        </w:tc>
        <w:tc>
          <w:tcPr>
            <w:tcW w:w="2268" w:type="dxa"/>
          </w:tcPr>
          <w:p w:rsidR="00A84E1B" w:rsidRPr="00061C18" w:rsidRDefault="00A84E1B" w:rsidP="00FE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</w:t>
            </w:r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>Смёткиным</w:t>
            </w:r>
            <w:proofErr w:type="spellEnd"/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.(афганец)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« Живая память»</w:t>
            </w:r>
          </w:p>
        </w:tc>
        <w:tc>
          <w:tcPr>
            <w:tcW w:w="2268" w:type="dxa"/>
          </w:tcPr>
          <w:p w:rsidR="00A84E1B" w:rsidRPr="00061C18" w:rsidRDefault="00A84E1B" w:rsidP="00FE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>Кособродовой</w:t>
            </w:r>
            <w:proofErr w:type="spellEnd"/>
            <w:r w:rsidR="00FE2D15"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25.02 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 « Учиться, чтобы учиться»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1а, 1б, 3а, 5а, 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Праздник 8 Марта «Мамин день»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Женский экспресс»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FE2D15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Мероприятие «Супе</w:t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t>ение семейных архивов, иках)омов, Написание сочинений,</w:t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61C1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– золушка 2020», посвященное 8 марта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подарки мама своими руками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Каждый из нас частица России.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Помоги птицам!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Моей семьи  война коснулась.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час (изучение семейных архивов, создание видеоальбомов, написание сочинений, эссе, рассказов о своих родственниках)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акциях (Георгиевская ленточка, Сад памяти, Окна Победы, Наследники Победы, </w:t>
            </w: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Фонарики Победы</w:t>
            </w:r>
            <w:r w:rsidRPr="0006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посвященных Великому празднику ПОБЕДЫ</w:t>
            </w:r>
            <w:proofErr w:type="gramEnd"/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видеороликов, творческое оформление окон, оформление уголка сада в честь памяти родственников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84E1B" w:rsidRPr="00061C18" w:rsidTr="00FE2D15">
        <w:tc>
          <w:tcPr>
            <w:tcW w:w="1101" w:type="dxa"/>
          </w:tcPr>
          <w:p w:rsidR="00A84E1B" w:rsidRPr="00061C18" w:rsidRDefault="00A84E1B" w:rsidP="00F52CB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4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 xml:space="preserve">Онлайн  </w:t>
            </w:r>
            <w:proofErr w:type="gramStart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556" w:type="dxa"/>
          </w:tcPr>
          <w:p w:rsidR="00A84E1B" w:rsidRPr="00061C18" w:rsidRDefault="00A84E1B" w:rsidP="00A8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84E1B" w:rsidRPr="00061C18" w:rsidRDefault="00A84E1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2.Просветительская деятельность.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Просвещение родителей об эффективных методах воспитания ребёнка в семье.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суицида среди детей.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 Коррекционно-просветительская деятельность.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Коррекция и диагностика </w:t>
      </w: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ребёнка в семье.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4. Социальная защита прав.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ребёнка в семье.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привлечение органов социальной защиты, полиции.</w:t>
      </w:r>
    </w:p>
    <w:p w:rsidR="00A84E1B" w:rsidRPr="00061C18" w:rsidRDefault="00A84E1B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F55" w:rsidRPr="00061C18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дополнительного образования работает по следующим направлениям:</w:t>
      </w:r>
    </w:p>
    <w:p w:rsidR="005E5F55" w:rsidRPr="00061C18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5E5F55" w:rsidRPr="00061C18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- нравственное</w:t>
      </w:r>
    </w:p>
    <w:p w:rsidR="005E5F55" w:rsidRPr="00061C18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5E5F55" w:rsidRPr="00061C18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5E5F55" w:rsidRPr="00061C18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5E5F55" w:rsidRPr="00061C18" w:rsidRDefault="005E5F55" w:rsidP="001B4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различных формах дополнительного образования </w:t>
      </w:r>
      <w:proofErr w:type="gram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секции, внеурочная деятельность)  заняты    9</w:t>
      </w:r>
      <w:r w:rsidR="00427065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обучающиеся, многие посещают несколько объединений. </w:t>
      </w:r>
    </w:p>
    <w:p w:rsidR="005E5F55" w:rsidRPr="00061C18" w:rsidRDefault="005E5F55" w:rsidP="0006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proofErr w:type="gramStart"/>
      <w:r w:rsidRPr="00061C18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C6652" w:rsidRPr="00061C18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061C18">
        <w:rPr>
          <w:rFonts w:ascii="Times New Roman" w:eastAsia="Calibri" w:hAnsi="Times New Roman" w:cs="Times New Roman"/>
          <w:sz w:val="24"/>
          <w:szCs w:val="24"/>
        </w:rPr>
        <w:t>, занимающихся в творческих объединениях.</w:t>
      </w:r>
    </w:p>
    <w:p w:rsidR="005E5F55" w:rsidRPr="00061C18" w:rsidRDefault="005E5F55" w:rsidP="004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дополнительного образования в школе показал, что в 201</w:t>
      </w:r>
      <w:r w:rsidR="00544A5D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544A5D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количество обучающихся, посещающие кружки и секции,  </w:t>
      </w:r>
      <w:r w:rsidR="00462EC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стабильным, но 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EC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</w:t>
      </w:r>
      <w:proofErr w:type="gramStart"/>
      <w:r w:rsidR="00DC6652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секции и кружки. Наибольшей популярностью у детей пользуются предметные, 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спортивные,  музыкальные кружки. Посещение </w:t>
      </w:r>
      <w:r w:rsidR="00462EC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дополнительного образования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мероприятий показыв</w:t>
      </w:r>
      <w:r w:rsidR="00462EC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творческий подход педагогов</w:t>
      </w:r>
      <w:proofErr w:type="gramStart"/>
      <w:r w:rsidR="00462ECA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методов и приемов с учетом специфики деятельности.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Результатом работы дополнительного образования является:</w:t>
      </w:r>
    </w:p>
    <w:p w:rsidR="005E5F55" w:rsidRPr="00061C18" w:rsidRDefault="005E5F55" w:rsidP="00F52CB3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числа детей, занимающихся в объединениях  (99% от общего количества, в прошлом году и  9</w:t>
      </w:r>
      <w:r w:rsidR="00E20650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нынешнем году)</w:t>
      </w:r>
    </w:p>
    <w:p w:rsidR="005E5F55" w:rsidRPr="00061C18" w:rsidRDefault="005E5F55" w:rsidP="00F52CB3">
      <w:pPr>
        <w:numPr>
          <w:ilvl w:val="0"/>
          <w:numId w:val="8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достижения обучающихся  (участие объединений в</w:t>
      </w:r>
      <w:r w:rsidR="00061C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смотрах, конкурсах, фестивалях, соревнованиях, олимпиадах, концертах).</w:t>
      </w:r>
    </w:p>
    <w:p w:rsidR="005E5F55" w:rsidRPr="00061C18" w:rsidRDefault="005E5F55" w:rsidP="001B4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секциях, кружках  проводятся в </w:t>
      </w:r>
      <w:r w:rsidR="00061C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спортивном  залах, в </w:t>
      </w:r>
      <w:r w:rsidR="00061C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актовом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зале.</w:t>
      </w:r>
      <w:proofErr w:type="gramEnd"/>
      <w:r w:rsidR="00061C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развития школы осуществляется сотрудничество    краеведческим музеем, </w:t>
      </w:r>
      <w:r w:rsidR="00061C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музеем Шмелёва, музеем С-Ценского, музеем Бекетова, </w:t>
      </w:r>
      <w:r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библиотекой, ДТ</w:t>
      </w:r>
      <w:r w:rsidR="00061C18" w:rsidRPr="0006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«Подмосковье».</w:t>
      </w:r>
    </w:p>
    <w:p w:rsidR="0019298F" w:rsidRPr="00061C18" w:rsidRDefault="0019298F" w:rsidP="00462E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539" w:rsidRPr="00061C18" w:rsidRDefault="00F36B9F" w:rsidP="00462E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21539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переходом на дистанционное обучение план работы был скорректирован. Не смогли провести некоторые традиционные ме</w:t>
      </w:r>
      <w:r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роприятия, а некоторые пришлось  </w:t>
      </w:r>
      <w:r w:rsidR="00421539" w:rsidRPr="0006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в дистанционном формате.</w:t>
      </w:r>
      <w:r w:rsidR="00421539"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936"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1539" w:rsidRPr="00061C18" w:rsidRDefault="00421539" w:rsidP="00DD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Воспитательную работу с </w:t>
      </w:r>
      <w:proofErr w:type="gramStart"/>
      <w:r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</w:t>
      </w:r>
      <w:r w:rsidR="00DD7936"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классные руководители, педагог – психолог, педагоги дополнительного образования. </w:t>
      </w:r>
    </w:p>
    <w:p w:rsidR="00421539" w:rsidRPr="00061C18" w:rsidRDefault="00421539" w:rsidP="00D0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Классные руководители  пров</w:t>
      </w:r>
      <w:r w:rsidR="00D04DCC"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>одили</w:t>
      </w:r>
      <w:r w:rsidRPr="0006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tbl>
      <w:tblPr>
        <w:tblStyle w:val="41"/>
        <w:tblpPr w:leftFromText="180" w:rightFromText="180" w:vertAnchor="text" w:tblpY="1"/>
        <w:tblOverlap w:val="never"/>
        <w:tblW w:w="10207" w:type="dxa"/>
        <w:tblInd w:w="-318" w:type="dxa"/>
        <w:tblLayout w:type="fixed"/>
        <w:tblLook w:val="04A0"/>
      </w:tblPr>
      <w:tblGrid>
        <w:gridCol w:w="992"/>
        <w:gridCol w:w="3118"/>
        <w:gridCol w:w="1133"/>
        <w:gridCol w:w="1846"/>
        <w:gridCol w:w="850"/>
        <w:gridCol w:w="1559"/>
        <w:gridCol w:w="709"/>
      </w:tblGrid>
      <w:tr w:rsidR="00462ECA" w:rsidRPr="00061C18" w:rsidTr="00061C18">
        <w:trPr>
          <w:trHeight w:val="39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Участие в конкурсах во время дистанционного обучения</w:t>
            </w:r>
          </w:p>
        </w:tc>
      </w:tr>
      <w:tr w:rsidR="00462ECA" w:rsidRPr="00061C18" w:rsidTr="00061C18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462ECA" w:rsidRPr="00061C18" w:rsidRDefault="00462ECA" w:rsidP="00061C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педагога, </w:t>
            </w:r>
            <w:proofErr w:type="spellStart"/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proofErr w:type="spellEnd"/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 xml:space="preserve">.   участника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462ECA" w:rsidRPr="00061C18" w:rsidTr="00061C18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ind w:left="283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« Сказки на ночь»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061C18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Житомирская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061C18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462ECA" w:rsidRPr="00061C18" w:rsidTr="00061C18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Брей  - ринг  в  рамках детско-юношеского литературного конкурса имени И. С. Шмелева  «Лето Господне» на знание фронтовой  литературы.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061C18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Косар</w:t>
            </w:r>
            <w:proofErr w:type="spellEnd"/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061C18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</w:p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2ECA" w:rsidRPr="00061C18" w:rsidTr="00061C18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 xml:space="preserve">Большая перемена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ECA" w:rsidRPr="00061C18" w:rsidRDefault="00061C18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462ECA" w:rsidRPr="00061C18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C18">
              <w:rPr>
                <w:rFonts w:ascii="Times New Roman" w:hAnsi="Times New Roman"/>
                <w:bCs/>
                <w:sz w:val="24"/>
                <w:szCs w:val="24"/>
              </w:rPr>
              <w:t>8-10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2ECA" w:rsidRPr="00061C18" w:rsidRDefault="00462ECA" w:rsidP="00061C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E5F55" w:rsidRPr="00061C18" w:rsidRDefault="00061C18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1C18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61C18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 w:rsidR="00DC6652" w:rsidRPr="00061C18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061C18">
        <w:rPr>
          <w:rFonts w:ascii="Times New Roman" w:eastAsia="Calibri" w:hAnsi="Times New Roman" w:cs="Times New Roman"/>
          <w:sz w:val="24"/>
          <w:szCs w:val="24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-  все аспекты воспитательной работы позволяли </w:t>
      </w:r>
      <w:proofErr w:type="gramStart"/>
      <w:r w:rsidRPr="00061C18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061C18">
        <w:rPr>
          <w:rFonts w:ascii="Times New Roman" w:eastAsia="Calibri" w:hAnsi="Times New Roman" w:cs="Times New Roman"/>
          <w:sz w:val="24"/>
          <w:szCs w:val="24"/>
        </w:rPr>
        <w:t xml:space="preserve"> ярко и неординарно проявлять свои творческие способности;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18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061C18" w:rsidRPr="00061C18" w:rsidRDefault="00061C18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C18" w:rsidRPr="00061C18" w:rsidRDefault="00061C18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061C18" w:rsidRDefault="005E5F55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32CD2" w:rsidRPr="00061C18" w:rsidRDefault="005E5F55" w:rsidP="00532CD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 w:rsidR="005502E4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</w:t>
      </w:r>
      <w:r w:rsidR="005502E4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532CD2" w:rsidRPr="00061C18" w:rsidRDefault="00532CD2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Создание эффективной системы  духовно-нравственного, </w:t>
      </w:r>
      <w:proofErr w:type="spellStart"/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гражданско-правового</w:t>
      </w:r>
      <w:proofErr w:type="gramStart"/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,п</w:t>
      </w:r>
      <w:proofErr w:type="gramEnd"/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атриотического</w:t>
      </w:r>
      <w:proofErr w:type="spellEnd"/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воспитания через урочную и внеурочную деятельность;</w:t>
      </w:r>
      <w:r w:rsidR="005E5F55"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532CD2" w:rsidRPr="00061C18" w:rsidRDefault="005E5F55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532CD2" w:rsidRPr="00061C18">
        <w:rPr>
          <w:rFonts w:ascii="Times New Roman" w:hAnsi="Times New Roman"/>
          <w:color w:val="000000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  <w:proofErr w:type="gramEnd"/>
    </w:p>
    <w:p w:rsidR="00F36B9F" w:rsidRPr="00061C18" w:rsidRDefault="00F36B9F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</w:t>
      </w:r>
      <w:r w:rsidR="00532CD2"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коллектива, общественности, соци</w:t>
      </w:r>
      <w:r w:rsidR="00532CD2"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альных партнеров школы, семьи в </w:t>
      </w: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вопросе духовно-нравственного, гражда</w:t>
      </w:r>
      <w:r w:rsidR="00532CD2"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нско-правового, патриотического </w:t>
      </w: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воспитания и социализации обучающихся;</w:t>
      </w:r>
    </w:p>
    <w:p w:rsidR="00532CD2" w:rsidRPr="00061C18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color w:val="000000"/>
          <w:sz w:val="24"/>
          <w:szCs w:val="24"/>
        </w:rPr>
        <w:t xml:space="preserve">Организация социально значимой деятельности </w:t>
      </w:r>
      <w:proofErr w:type="gramStart"/>
      <w:r w:rsidRPr="00061C1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61C18">
        <w:rPr>
          <w:rFonts w:ascii="Times New Roman" w:hAnsi="Times New Roman"/>
          <w:color w:val="000000"/>
          <w:sz w:val="24"/>
          <w:szCs w:val="24"/>
        </w:rPr>
        <w:t>.</w:t>
      </w:r>
    </w:p>
    <w:p w:rsidR="005E5F55" w:rsidRPr="00061C18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1C18">
        <w:rPr>
          <w:rFonts w:ascii="Times New Roman" w:hAnsi="Times New Roman"/>
          <w:sz w:val="24"/>
          <w:szCs w:val="24"/>
          <w:bdr w:val="none" w:sz="0" w:space="0" w:color="auto" w:frame="1"/>
        </w:rPr>
        <w:t>Повышение педагогической культуры родителей (законных представителей)     обучающихся.</w:t>
      </w:r>
    </w:p>
    <w:p w:rsidR="005E5F55" w:rsidRPr="00061C18" w:rsidRDefault="005E5F55" w:rsidP="001B4A6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2CD2" w:rsidRPr="00061C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Pr="00061C18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E5F55" w:rsidRPr="00061C18" w:rsidSect="006E7A29">
      <w:pgSz w:w="11906" w:h="16838"/>
      <w:pgMar w:top="851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374E00"/>
    <w:multiLevelType w:val="hybridMultilevel"/>
    <w:tmpl w:val="8C225648"/>
    <w:lvl w:ilvl="0" w:tplc="EE4EC3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462C"/>
    <w:multiLevelType w:val="hybridMultilevel"/>
    <w:tmpl w:val="A266AEF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0D120B1A"/>
    <w:multiLevelType w:val="hybridMultilevel"/>
    <w:tmpl w:val="25F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42CA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7232F0"/>
    <w:multiLevelType w:val="hybridMultilevel"/>
    <w:tmpl w:val="F0847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688D"/>
    <w:multiLevelType w:val="hybridMultilevel"/>
    <w:tmpl w:val="5D6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5DF1"/>
    <w:multiLevelType w:val="hybridMultilevel"/>
    <w:tmpl w:val="50D6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A75"/>
    <w:multiLevelType w:val="hybridMultilevel"/>
    <w:tmpl w:val="9856A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285A"/>
    <w:multiLevelType w:val="hybridMultilevel"/>
    <w:tmpl w:val="A1FA9BF8"/>
    <w:lvl w:ilvl="0" w:tplc="E2E4CC5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12262E"/>
    <w:multiLevelType w:val="hybridMultilevel"/>
    <w:tmpl w:val="15E0A40A"/>
    <w:lvl w:ilvl="0" w:tplc="BAAC08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341253BF"/>
    <w:multiLevelType w:val="hybridMultilevel"/>
    <w:tmpl w:val="137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420DB"/>
    <w:multiLevelType w:val="hybridMultilevel"/>
    <w:tmpl w:val="0C3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74948"/>
    <w:multiLevelType w:val="hybridMultilevel"/>
    <w:tmpl w:val="1FBC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3E4389"/>
    <w:multiLevelType w:val="multilevel"/>
    <w:tmpl w:val="801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B6206"/>
    <w:multiLevelType w:val="hybridMultilevel"/>
    <w:tmpl w:val="9F3C3A0A"/>
    <w:lvl w:ilvl="0" w:tplc="605E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85688"/>
    <w:multiLevelType w:val="hybridMultilevel"/>
    <w:tmpl w:val="E64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F75BB"/>
    <w:multiLevelType w:val="hybridMultilevel"/>
    <w:tmpl w:val="DDB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A1630"/>
    <w:multiLevelType w:val="hybridMultilevel"/>
    <w:tmpl w:val="5A642F3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39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0A7B42"/>
    <w:multiLevelType w:val="hybridMultilevel"/>
    <w:tmpl w:val="A92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E6EDA"/>
    <w:multiLevelType w:val="hybridMultilevel"/>
    <w:tmpl w:val="CA1C0E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1"/>
  </w:num>
  <w:num w:numId="12">
    <w:abstractNumId w:val="15"/>
  </w:num>
  <w:num w:numId="13">
    <w:abstractNumId w:val="28"/>
  </w:num>
  <w:num w:numId="14">
    <w:abstractNumId w:val="43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32"/>
  </w:num>
  <w:num w:numId="20">
    <w:abstractNumId w:val="33"/>
  </w:num>
  <w:num w:numId="21">
    <w:abstractNumId w:val="4"/>
  </w:num>
  <w:num w:numId="22">
    <w:abstractNumId w:val="10"/>
  </w:num>
  <w:num w:numId="23">
    <w:abstractNumId w:val="22"/>
  </w:num>
  <w:num w:numId="24">
    <w:abstractNumId w:val="34"/>
  </w:num>
  <w:num w:numId="25">
    <w:abstractNumId w:val="36"/>
  </w:num>
  <w:num w:numId="26">
    <w:abstractNumId w:val="37"/>
  </w:num>
  <w:num w:numId="27">
    <w:abstractNumId w:val="24"/>
  </w:num>
  <w:num w:numId="28">
    <w:abstractNumId w:val="5"/>
  </w:num>
  <w:num w:numId="29">
    <w:abstractNumId w:val="3"/>
  </w:num>
  <w:num w:numId="30">
    <w:abstractNumId w:val="2"/>
  </w:num>
  <w:num w:numId="31">
    <w:abstractNumId w:val="30"/>
  </w:num>
  <w:num w:numId="32">
    <w:abstractNumId w:val="8"/>
  </w:num>
  <w:num w:numId="33">
    <w:abstractNumId w:val="7"/>
  </w:num>
  <w:num w:numId="34">
    <w:abstractNumId w:val="6"/>
  </w:num>
  <w:num w:numId="35">
    <w:abstractNumId w:val="21"/>
  </w:num>
  <w:num w:numId="36">
    <w:abstractNumId w:val="11"/>
  </w:num>
  <w:num w:numId="37">
    <w:abstractNumId w:val="35"/>
  </w:num>
  <w:num w:numId="38">
    <w:abstractNumId w:val="12"/>
  </w:num>
  <w:num w:numId="39">
    <w:abstractNumId w:val="40"/>
  </w:num>
  <w:num w:numId="40">
    <w:abstractNumId w:val="39"/>
  </w:num>
  <w:num w:numId="41">
    <w:abstractNumId w:val="44"/>
  </w:num>
  <w:num w:numId="42">
    <w:abstractNumId w:val="29"/>
  </w:num>
  <w:num w:numId="43">
    <w:abstractNumId w:val="9"/>
  </w:num>
  <w:num w:numId="44">
    <w:abstractNumId w:val="19"/>
  </w:num>
  <w:num w:numId="45">
    <w:abstractNumId w:val="4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F55"/>
    <w:rsid w:val="00031922"/>
    <w:rsid w:val="00061C18"/>
    <w:rsid w:val="00063ECB"/>
    <w:rsid w:val="000810CC"/>
    <w:rsid w:val="00084E8D"/>
    <w:rsid w:val="000A19C2"/>
    <w:rsid w:val="000D1EDE"/>
    <w:rsid w:val="000E6658"/>
    <w:rsid w:val="001140FE"/>
    <w:rsid w:val="0019298F"/>
    <w:rsid w:val="001B4A63"/>
    <w:rsid w:val="001C1969"/>
    <w:rsid w:val="001E32B1"/>
    <w:rsid w:val="001E73E9"/>
    <w:rsid w:val="001F2478"/>
    <w:rsid w:val="002C1FF4"/>
    <w:rsid w:val="002E2D3C"/>
    <w:rsid w:val="002E596D"/>
    <w:rsid w:val="003276BA"/>
    <w:rsid w:val="003307DF"/>
    <w:rsid w:val="003740F2"/>
    <w:rsid w:val="003C33BB"/>
    <w:rsid w:val="003D179B"/>
    <w:rsid w:val="003F4809"/>
    <w:rsid w:val="0040200A"/>
    <w:rsid w:val="00402264"/>
    <w:rsid w:val="00405077"/>
    <w:rsid w:val="00410160"/>
    <w:rsid w:val="0041768F"/>
    <w:rsid w:val="00421539"/>
    <w:rsid w:val="00427065"/>
    <w:rsid w:val="00462ECA"/>
    <w:rsid w:val="00464509"/>
    <w:rsid w:val="004734D6"/>
    <w:rsid w:val="00482151"/>
    <w:rsid w:val="004B0F08"/>
    <w:rsid w:val="004B1642"/>
    <w:rsid w:val="004C7400"/>
    <w:rsid w:val="004D1D36"/>
    <w:rsid w:val="004D7665"/>
    <w:rsid w:val="004E093E"/>
    <w:rsid w:val="004F4147"/>
    <w:rsid w:val="00532CD2"/>
    <w:rsid w:val="00541763"/>
    <w:rsid w:val="00544A5D"/>
    <w:rsid w:val="005502E4"/>
    <w:rsid w:val="00595308"/>
    <w:rsid w:val="005B3ACF"/>
    <w:rsid w:val="005D47C8"/>
    <w:rsid w:val="005E5F55"/>
    <w:rsid w:val="005F538F"/>
    <w:rsid w:val="006260D1"/>
    <w:rsid w:val="006820FB"/>
    <w:rsid w:val="006E7A29"/>
    <w:rsid w:val="00720BCA"/>
    <w:rsid w:val="0076226B"/>
    <w:rsid w:val="00767665"/>
    <w:rsid w:val="007A519E"/>
    <w:rsid w:val="007B1516"/>
    <w:rsid w:val="007C3D2C"/>
    <w:rsid w:val="007F3F52"/>
    <w:rsid w:val="00813762"/>
    <w:rsid w:val="00825607"/>
    <w:rsid w:val="00891E08"/>
    <w:rsid w:val="008F7B91"/>
    <w:rsid w:val="009548C6"/>
    <w:rsid w:val="00957430"/>
    <w:rsid w:val="009B5A58"/>
    <w:rsid w:val="009C4960"/>
    <w:rsid w:val="009C5A4D"/>
    <w:rsid w:val="009D278D"/>
    <w:rsid w:val="009D73F1"/>
    <w:rsid w:val="00A45AD7"/>
    <w:rsid w:val="00A46FBD"/>
    <w:rsid w:val="00A8191F"/>
    <w:rsid w:val="00A84E1B"/>
    <w:rsid w:val="00A90F0D"/>
    <w:rsid w:val="00AE29BF"/>
    <w:rsid w:val="00B06C11"/>
    <w:rsid w:val="00B43BB1"/>
    <w:rsid w:val="00B82764"/>
    <w:rsid w:val="00BA0B2F"/>
    <w:rsid w:val="00BA4818"/>
    <w:rsid w:val="00BA5510"/>
    <w:rsid w:val="00BC306A"/>
    <w:rsid w:val="00C567E6"/>
    <w:rsid w:val="00C66F68"/>
    <w:rsid w:val="00C739F2"/>
    <w:rsid w:val="00C94ECC"/>
    <w:rsid w:val="00D04DCC"/>
    <w:rsid w:val="00D51EAA"/>
    <w:rsid w:val="00D602F3"/>
    <w:rsid w:val="00D7530B"/>
    <w:rsid w:val="00D80E50"/>
    <w:rsid w:val="00DA4980"/>
    <w:rsid w:val="00DC1492"/>
    <w:rsid w:val="00DC6652"/>
    <w:rsid w:val="00DC6A18"/>
    <w:rsid w:val="00DD7936"/>
    <w:rsid w:val="00E20650"/>
    <w:rsid w:val="00E414F2"/>
    <w:rsid w:val="00E472BF"/>
    <w:rsid w:val="00EA3282"/>
    <w:rsid w:val="00EB4AFB"/>
    <w:rsid w:val="00F36B9F"/>
    <w:rsid w:val="00F37F71"/>
    <w:rsid w:val="00F52CB3"/>
    <w:rsid w:val="00F70DC1"/>
    <w:rsid w:val="00FA1773"/>
    <w:rsid w:val="00FE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57E4-5B92-414F-BBDC-F2D7D13E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2020-08-19T12:37:00Z</cp:lastPrinted>
  <dcterms:created xsi:type="dcterms:W3CDTF">2020-08-19T12:38:00Z</dcterms:created>
  <dcterms:modified xsi:type="dcterms:W3CDTF">2020-08-19T12:38:00Z</dcterms:modified>
</cp:coreProperties>
</file>